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47A00AD7" w:rsidR="0022251A" w:rsidRDefault="007D5757" w:rsidP="0022251A">
      <w:pPr>
        <w:pStyle w:val="Title"/>
      </w:pPr>
      <w:r>
        <w:t>Competencies</w:t>
      </w:r>
    </w:p>
    <w:p w14:paraId="5B11236D" w14:textId="77777777" w:rsidR="007D5757" w:rsidRDefault="007D5757" w:rsidP="007D5757">
      <w:r w:rsidRPr="005C03E4">
        <w:rPr>
          <w:b/>
          <w:bCs/>
          <w:szCs w:val="24"/>
        </w:rPr>
        <w:t>NOTE:</w:t>
      </w:r>
      <w:r>
        <w:rPr>
          <w:b/>
          <w:bCs/>
          <w:sz w:val="28"/>
          <w:szCs w:val="28"/>
        </w:rPr>
        <w:t xml:space="preserve"> </w:t>
      </w:r>
      <w:r>
        <w:t>For all tasks in this Apprenticeship program, the following requirements must be strictly enforced:</w:t>
      </w:r>
    </w:p>
    <w:p w14:paraId="3B890010" w14:textId="77777777" w:rsidR="007D5757" w:rsidRDefault="007D5757" w:rsidP="007D5757">
      <w:pPr>
        <w:pStyle w:val="ListParagraph"/>
        <w:numPr>
          <w:ilvl w:val="0"/>
          <w:numId w:val="49"/>
        </w:numPr>
        <w:spacing w:before="0" w:after="0" w:line="240" w:lineRule="auto"/>
      </w:pPr>
      <w:r>
        <w:t xml:space="preserve">Read and follow the vehicle manufacturer's most current service procedures and safety guidelines. </w:t>
      </w:r>
    </w:p>
    <w:p w14:paraId="11D43C22" w14:textId="77777777" w:rsidR="007D5757" w:rsidRDefault="007D5757" w:rsidP="007D5757">
      <w:pPr>
        <w:pStyle w:val="ListParagraph"/>
        <w:numPr>
          <w:ilvl w:val="0"/>
          <w:numId w:val="49"/>
        </w:numPr>
        <w:spacing w:before="0" w:after="0" w:line="240" w:lineRule="auto"/>
      </w:pPr>
      <w:r>
        <w:t xml:space="preserve">Comply with personal and environmental safety practices associated with clothing, eye protection, hand tools, power equipment, proper ventilation, and the handling, storage, and disposal of chemicals/materials in accordance with manufacturer recommendations as well as local, state, and federal safety and environmental regulations. </w:t>
      </w:r>
    </w:p>
    <w:p w14:paraId="395A5F92" w14:textId="77777777" w:rsidR="007D5757" w:rsidRDefault="007D5757" w:rsidP="007D5757"/>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940"/>
        <w:gridCol w:w="7720"/>
      </w:tblGrid>
      <w:tr w:rsidR="007D5757" w:rsidRPr="00A1667B" w14:paraId="143349D0" w14:textId="77777777" w:rsidTr="00A60F2D">
        <w:trPr>
          <w:trHeight w:val="300"/>
        </w:trPr>
        <w:tc>
          <w:tcPr>
            <w:tcW w:w="1120" w:type="dxa"/>
            <w:shd w:val="clear" w:color="000000" w:fill="305496"/>
            <w:noWrap/>
            <w:vAlign w:val="bottom"/>
            <w:hideMark/>
          </w:tcPr>
          <w:p w14:paraId="73EA8FD4"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INDEX #</w:t>
            </w:r>
          </w:p>
        </w:tc>
        <w:tc>
          <w:tcPr>
            <w:tcW w:w="940" w:type="dxa"/>
            <w:shd w:val="clear" w:color="000000" w:fill="305496"/>
            <w:noWrap/>
            <w:vAlign w:val="bottom"/>
            <w:hideMark/>
          </w:tcPr>
          <w:p w14:paraId="089CA591"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7C884E5D"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A. ICE ENGINE REPAIR</w:t>
            </w:r>
          </w:p>
        </w:tc>
      </w:tr>
      <w:tr w:rsidR="007D5757" w:rsidRPr="00A1667B" w14:paraId="0E1CC57A" w14:textId="77777777" w:rsidTr="00A60F2D">
        <w:trPr>
          <w:trHeight w:val="1500"/>
        </w:trPr>
        <w:tc>
          <w:tcPr>
            <w:tcW w:w="1120" w:type="dxa"/>
            <w:noWrap/>
            <w:vAlign w:val="bottom"/>
            <w:hideMark/>
          </w:tcPr>
          <w:p w14:paraId="0EA36624" w14:textId="77777777" w:rsidR="007D5757" w:rsidRPr="00A1667B" w:rsidRDefault="007D5757" w:rsidP="00A60F2D">
            <w:pPr>
              <w:jc w:val="center"/>
              <w:rPr>
                <w:rFonts w:eastAsia="Times New Roman" w:cs="Calibri"/>
              </w:rPr>
            </w:pPr>
            <w:r w:rsidRPr="00A1667B">
              <w:rPr>
                <w:rFonts w:eastAsia="Times New Roman" w:cs="Calibri"/>
              </w:rPr>
              <w:t>1</w:t>
            </w:r>
          </w:p>
        </w:tc>
        <w:tc>
          <w:tcPr>
            <w:tcW w:w="940" w:type="dxa"/>
            <w:noWrap/>
            <w:vAlign w:val="bottom"/>
            <w:hideMark/>
          </w:tcPr>
          <w:p w14:paraId="2D9221AF" w14:textId="77777777" w:rsidR="007D5757" w:rsidRPr="00A1667B" w:rsidRDefault="007D5757" w:rsidP="00A60F2D">
            <w:pPr>
              <w:jc w:val="center"/>
              <w:rPr>
                <w:rFonts w:eastAsia="Times New Roman" w:cs="Calibri"/>
              </w:rPr>
            </w:pPr>
            <w:r w:rsidRPr="00A1667B">
              <w:rPr>
                <w:rFonts w:eastAsia="Times New Roman" w:cs="Calibri"/>
              </w:rPr>
              <w:t>A.1</w:t>
            </w:r>
          </w:p>
        </w:tc>
        <w:tc>
          <w:tcPr>
            <w:tcW w:w="7720" w:type="dxa"/>
            <w:vAlign w:val="bottom"/>
            <w:hideMark/>
          </w:tcPr>
          <w:p w14:paraId="5A230FAA"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such as fluid type, internal combustion engine operation,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 vehicles equipped with advanced driver assistance systems (ADAS); perform software updates as needed per manufacturer requirements.</w:t>
            </w:r>
          </w:p>
        </w:tc>
      </w:tr>
      <w:tr w:rsidR="007D5757" w:rsidRPr="00A1667B" w14:paraId="4DED6D89" w14:textId="77777777" w:rsidTr="00A60F2D">
        <w:trPr>
          <w:trHeight w:val="600"/>
        </w:trPr>
        <w:tc>
          <w:tcPr>
            <w:tcW w:w="1120" w:type="dxa"/>
            <w:noWrap/>
            <w:vAlign w:val="bottom"/>
            <w:hideMark/>
          </w:tcPr>
          <w:p w14:paraId="00D08F33" w14:textId="77777777" w:rsidR="007D5757" w:rsidRPr="00A1667B" w:rsidRDefault="007D5757" w:rsidP="00A60F2D">
            <w:pPr>
              <w:jc w:val="center"/>
              <w:rPr>
                <w:rFonts w:eastAsia="Times New Roman" w:cs="Calibri"/>
              </w:rPr>
            </w:pPr>
            <w:r w:rsidRPr="00A1667B">
              <w:rPr>
                <w:rFonts w:eastAsia="Times New Roman" w:cs="Calibri"/>
              </w:rPr>
              <w:t>2</w:t>
            </w:r>
          </w:p>
        </w:tc>
        <w:tc>
          <w:tcPr>
            <w:tcW w:w="940" w:type="dxa"/>
            <w:noWrap/>
            <w:vAlign w:val="bottom"/>
            <w:hideMark/>
          </w:tcPr>
          <w:p w14:paraId="5C123BA4" w14:textId="77777777" w:rsidR="007D5757" w:rsidRPr="00A1667B" w:rsidRDefault="007D5757" w:rsidP="00A60F2D">
            <w:pPr>
              <w:jc w:val="center"/>
              <w:rPr>
                <w:rFonts w:eastAsia="Times New Roman" w:cs="Calibri"/>
              </w:rPr>
            </w:pPr>
            <w:r w:rsidRPr="00A1667B">
              <w:rPr>
                <w:rFonts w:eastAsia="Times New Roman" w:cs="Calibri"/>
              </w:rPr>
              <w:t>A.2</w:t>
            </w:r>
          </w:p>
        </w:tc>
        <w:tc>
          <w:tcPr>
            <w:tcW w:w="7720" w:type="dxa"/>
            <w:vAlign w:val="bottom"/>
            <w:hideMark/>
          </w:tcPr>
          <w:p w14:paraId="4286F18C" w14:textId="77777777" w:rsidR="007D5757" w:rsidRPr="00A1667B" w:rsidRDefault="007D5757" w:rsidP="00A60F2D">
            <w:pPr>
              <w:rPr>
                <w:rFonts w:eastAsia="Times New Roman" w:cs="Calibri"/>
              </w:rPr>
            </w:pPr>
            <w:r w:rsidRPr="00A1667B">
              <w:rPr>
                <w:rFonts w:eastAsia="Times New Roman" w:cs="Calibri"/>
              </w:rPr>
              <w:t xml:space="preserve">Retrieve and record on-board diagnostics, diagnostic trouble codes (DTCs), TCs, monitor status, and freeze frame data; clear codes and data when directed. </w:t>
            </w:r>
          </w:p>
        </w:tc>
      </w:tr>
      <w:tr w:rsidR="007D5757" w:rsidRPr="00A1667B" w14:paraId="30950323" w14:textId="77777777" w:rsidTr="00A60F2D">
        <w:trPr>
          <w:trHeight w:val="300"/>
        </w:trPr>
        <w:tc>
          <w:tcPr>
            <w:tcW w:w="1120" w:type="dxa"/>
            <w:noWrap/>
            <w:vAlign w:val="bottom"/>
            <w:hideMark/>
          </w:tcPr>
          <w:p w14:paraId="28900D44" w14:textId="77777777" w:rsidR="007D5757" w:rsidRPr="00A1667B" w:rsidRDefault="007D5757" w:rsidP="00A60F2D">
            <w:pPr>
              <w:jc w:val="center"/>
              <w:rPr>
                <w:rFonts w:eastAsia="Times New Roman" w:cs="Calibri"/>
              </w:rPr>
            </w:pPr>
            <w:r w:rsidRPr="00A1667B">
              <w:rPr>
                <w:rFonts w:eastAsia="Times New Roman" w:cs="Calibri"/>
              </w:rPr>
              <w:t>3</w:t>
            </w:r>
          </w:p>
        </w:tc>
        <w:tc>
          <w:tcPr>
            <w:tcW w:w="940" w:type="dxa"/>
            <w:noWrap/>
            <w:vAlign w:val="bottom"/>
            <w:hideMark/>
          </w:tcPr>
          <w:p w14:paraId="3959C424" w14:textId="77777777" w:rsidR="007D5757" w:rsidRPr="00A1667B" w:rsidRDefault="007D5757" w:rsidP="00A60F2D">
            <w:pPr>
              <w:jc w:val="center"/>
              <w:rPr>
                <w:rFonts w:eastAsia="Times New Roman" w:cs="Calibri"/>
              </w:rPr>
            </w:pPr>
            <w:r w:rsidRPr="00A1667B">
              <w:rPr>
                <w:rFonts w:eastAsia="Times New Roman" w:cs="Calibri"/>
              </w:rPr>
              <w:t>A.3</w:t>
            </w:r>
          </w:p>
        </w:tc>
        <w:tc>
          <w:tcPr>
            <w:tcW w:w="7720" w:type="dxa"/>
            <w:vAlign w:val="bottom"/>
            <w:hideMark/>
          </w:tcPr>
          <w:p w14:paraId="43C67C22" w14:textId="77777777" w:rsidR="007D5757" w:rsidRPr="00A1667B" w:rsidRDefault="007D5757" w:rsidP="00A60F2D">
            <w:pPr>
              <w:rPr>
                <w:rFonts w:eastAsia="Times New Roman" w:cs="Calibri"/>
              </w:rPr>
            </w:pPr>
            <w:r w:rsidRPr="00A1667B">
              <w:rPr>
                <w:rFonts w:eastAsia="Times New Roman" w:cs="Calibri"/>
              </w:rPr>
              <w:t>Verify operation of the instrument panel engine warning indicators.</w:t>
            </w:r>
          </w:p>
        </w:tc>
      </w:tr>
      <w:tr w:rsidR="007D5757" w:rsidRPr="00A1667B" w14:paraId="6855120E" w14:textId="77777777" w:rsidTr="00A60F2D">
        <w:trPr>
          <w:trHeight w:val="300"/>
        </w:trPr>
        <w:tc>
          <w:tcPr>
            <w:tcW w:w="1120" w:type="dxa"/>
            <w:noWrap/>
            <w:vAlign w:val="bottom"/>
            <w:hideMark/>
          </w:tcPr>
          <w:p w14:paraId="5FA626EF" w14:textId="77777777" w:rsidR="007D5757" w:rsidRPr="00A1667B" w:rsidRDefault="007D5757" w:rsidP="00A60F2D">
            <w:pPr>
              <w:jc w:val="center"/>
              <w:rPr>
                <w:rFonts w:eastAsia="Times New Roman" w:cs="Calibri"/>
              </w:rPr>
            </w:pPr>
            <w:r w:rsidRPr="00A1667B">
              <w:rPr>
                <w:rFonts w:eastAsia="Times New Roman" w:cs="Calibri"/>
              </w:rPr>
              <w:t>4</w:t>
            </w:r>
          </w:p>
        </w:tc>
        <w:tc>
          <w:tcPr>
            <w:tcW w:w="940" w:type="dxa"/>
            <w:noWrap/>
            <w:vAlign w:val="bottom"/>
            <w:hideMark/>
          </w:tcPr>
          <w:p w14:paraId="04309B22" w14:textId="77777777" w:rsidR="007D5757" w:rsidRPr="00A1667B" w:rsidRDefault="007D5757" w:rsidP="00A60F2D">
            <w:pPr>
              <w:jc w:val="center"/>
              <w:rPr>
                <w:rFonts w:eastAsia="Times New Roman" w:cs="Calibri"/>
              </w:rPr>
            </w:pPr>
            <w:r w:rsidRPr="00A1667B">
              <w:rPr>
                <w:rFonts w:eastAsia="Times New Roman" w:cs="Calibri"/>
              </w:rPr>
              <w:t>A.4</w:t>
            </w:r>
          </w:p>
        </w:tc>
        <w:tc>
          <w:tcPr>
            <w:tcW w:w="7720" w:type="dxa"/>
            <w:vAlign w:val="bottom"/>
            <w:hideMark/>
          </w:tcPr>
          <w:p w14:paraId="57BC27F0" w14:textId="77777777" w:rsidR="007D5757" w:rsidRPr="00A1667B" w:rsidRDefault="007D5757" w:rsidP="00A60F2D">
            <w:pPr>
              <w:rPr>
                <w:rFonts w:eastAsia="Times New Roman" w:cs="Calibri"/>
              </w:rPr>
            </w:pPr>
            <w:r w:rsidRPr="00A1667B">
              <w:rPr>
                <w:rFonts w:eastAsia="Times New Roman" w:cs="Calibri"/>
              </w:rPr>
              <w:t>Check fluid levels using manufacturer procedures and specifications.</w:t>
            </w:r>
          </w:p>
        </w:tc>
      </w:tr>
      <w:tr w:rsidR="007D5757" w:rsidRPr="00A1667B" w14:paraId="483437E6" w14:textId="77777777" w:rsidTr="00A60F2D">
        <w:trPr>
          <w:trHeight w:val="600"/>
        </w:trPr>
        <w:tc>
          <w:tcPr>
            <w:tcW w:w="1120" w:type="dxa"/>
            <w:noWrap/>
            <w:vAlign w:val="bottom"/>
            <w:hideMark/>
          </w:tcPr>
          <w:p w14:paraId="22A28432" w14:textId="77777777" w:rsidR="007D5757" w:rsidRPr="00A1667B" w:rsidRDefault="007D5757" w:rsidP="00A60F2D">
            <w:pPr>
              <w:jc w:val="center"/>
              <w:rPr>
                <w:rFonts w:eastAsia="Times New Roman" w:cs="Calibri"/>
              </w:rPr>
            </w:pPr>
            <w:r w:rsidRPr="00A1667B">
              <w:rPr>
                <w:rFonts w:eastAsia="Times New Roman" w:cs="Calibri"/>
              </w:rPr>
              <w:t>5</w:t>
            </w:r>
          </w:p>
        </w:tc>
        <w:tc>
          <w:tcPr>
            <w:tcW w:w="940" w:type="dxa"/>
            <w:noWrap/>
            <w:vAlign w:val="bottom"/>
            <w:hideMark/>
          </w:tcPr>
          <w:p w14:paraId="4FB63539" w14:textId="77777777" w:rsidR="007D5757" w:rsidRPr="00A1667B" w:rsidRDefault="007D5757" w:rsidP="00A60F2D">
            <w:pPr>
              <w:jc w:val="center"/>
              <w:rPr>
                <w:rFonts w:eastAsia="Times New Roman" w:cs="Calibri"/>
              </w:rPr>
            </w:pPr>
            <w:r w:rsidRPr="00A1667B">
              <w:rPr>
                <w:rFonts w:eastAsia="Times New Roman" w:cs="Calibri"/>
              </w:rPr>
              <w:t>A.5</w:t>
            </w:r>
          </w:p>
        </w:tc>
        <w:tc>
          <w:tcPr>
            <w:tcW w:w="7720" w:type="dxa"/>
            <w:vAlign w:val="bottom"/>
            <w:hideMark/>
          </w:tcPr>
          <w:p w14:paraId="1C24BB5A" w14:textId="77777777" w:rsidR="007D5757" w:rsidRPr="00A1667B" w:rsidRDefault="007D5757" w:rsidP="00A60F2D">
            <w:pPr>
              <w:rPr>
                <w:rFonts w:eastAsia="Times New Roman" w:cs="Calibri"/>
              </w:rPr>
            </w:pPr>
            <w:r w:rsidRPr="00A1667B">
              <w:rPr>
                <w:rFonts w:eastAsia="Times New Roman" w:cs="Calibri"/>
              </w:rPr>
              <w:t>Inspect engine assembly for fuel, oil, coolant, and other leaks; identify the cause and repair as required.</w:t>
            </w:r>
          </w:p>
        </w:tc>
      </w:tr>
      <w:tr w:rsidR="007D5757" w:rsidRPr="00A1667B" w14:paraId="32421564" w14:textId="77777777" w:rsidTr="00A60F2D">
        <w:trPr>
          <w:trHeight w:val="300"/>
        </w:trPr>
        <w:tc>
          <w:tcPr>
            <w:tcW w:w="1120" w:type="dxa"/>
            <w:noWrap/>
            <w:vAlign w:val="bottom"/>
            <w:hideMark/>
          </w:tcPr>
          <w:p w14:paraId="165141FB" w14:textId="77777777" w:rsidR="007D5757" w:rsidRPr="00A1667B" w:rsidRDefault="007D5757" w:rsidP="00A60F2D">
            <w:pPr>
              <w:jc w:val="center"/>
              <w:rPr>
                <w:rFonts w:eastAsia="Times New Roman" w:cs="Calibri"/>
              </w:rPr>
            </w:pPr>
            <w:r w:rsidRPr="00A1667B">
              <w:rPr>
                <w:rFonts w:eastAsia="Times New Roman" w:cs="Calibri"/>
              </w:rPr>
              <w:t>6</w:t>
            </w:r>
          </w:p>
        </w:tc>
        <w:tc>
          <w:tcPr>
            <w:tcW w:w="940" w:type="dxa"/>
            <w:noWrap/>
            <w:vAlign w:val="bottom"/>
            <w:hideMark/>
          </w:tcPr>
          <w:p w14:paraId="465D0257" w14:textId="77777777" w:rsidR="007D5757" w:rsidRPr="00A1667B" w:rsidRDefault="007D5757" w:rsidP="00A60F2D">
            <w:pPr>
              <w:jc w:val="center"/>
              <w:rPr>
                <w:rFonts w:eastAsia="Times New Roman" w:cs="Calibri"/>
              </w:rPr>
            </w:pPr>
            <w:r w:rsidRPr="00A1667B">
              <w:rPr>
                <w:rFonts w:eastAsia="Times New Roman" w:cs="Calibri"/>
              </w:rPr>
              <w:t>A.6</w:t>
            </w:r>
          </w:p>
        </w:tc>
        <w:tc>
          <w:tcPr>
            <w:tcW w:w="7720" w:type="dxa"/>
            <w:vAlign w:val="bottom"/>
            <w:hideMark/>
          </w:tcPr>
          <w:p w14:paraId="792F9A5F" w14:textId="77777777" w:rsidR="007D5757" w:rsidRPr="00A1667B" w:rsidRDefault="007D5757" w:rsidP="00A60F2D">
            <w:pPr>
              <w:rPr>
                <w:rFonts w:eastAsia="Times New Roman" w:cs="Calibri"/>
              </w:rPr>
            </w:pPr>
            <w:r w:rsidRPr="00A1667B">
              <w:rPr>
                <w:rFonts w:eastAsia="Times New Roman" w:cs="Calibri"/>
              </w:rPr>
              <w:t>Demonstrate knowledge of the process for verifying engine mechanical timing.</w:t>
            </w:r>
          </w:p>
        </w:tc>
      </w:tr>
      <w:tr w:rsidR="007D5757" w:rsidRPr="00A1667B" w14:paraId="667808A8" w14:textId="77777777" w:rsidTr="00A60F2D">
        <w:trPr>
          <w:trHeight w:val="300"/>
        </w:trPr>
        <w:tc>
          <w:tcPr>
            <w:tcW w:w="1120" w:type="dxa"/>
            <w:noWrap/>
            <w:vAlign w:val="bottom"/>
            <w:hideMark/>
          </w:tcPr>
          <w:p w14:paraId="2C3B5FF1" w14:textId="77777777" w:rsidR="007D5757" w:rsidRPr="00A1667B" w:rsidRDefault="007D5757" w:rsidP="00A60F2D">
            <w:pPr>
              <w:jc w:val="center"/>
              <w:rPr>
                <w:rFonts w:eastAsia="Times New Roman" w:cs="Calibri"/>
              </w:rPr>
            </w:pPr>
            <w:r w:rsidRPr="00A1667B">
              <w:rPr>
                <w:rFonts w:eastAsia="Times New Roman" w:cs="Calibri"/>
              </w:rPr>
              <w:t>7</w:t>
            </w:r>
          </w:p>
        </w:tc>
        <w:tc>
          <w:tcPr>
            <w:tcW w:w="940" w:type="dxa"/>
            <w:noWrap/>
            <w:vAlign w:val="bottom"/>
            <w:hideMark/>
          </w:tcPr>
          <w:p w14:paraId="7CDC6661" w14:textId="77777777" w:rsidR="007D5757" w:rsidRPr="00A1667B" w:rsidRDefault="007D5757" w:rsidP="00A60F2D">
            <w:pPr>
              <w:jc w:val="center"/>
              <w:rPr>
                <w:rFonts w:eastAsia="Times New Roman" w:cs="Calibri"/>
              </w:rPr>
            </w:pPr>
            <w:r w:rsidRPr="00A1667B">
              <w:rPr>
                <w:rFonts w:eastAsia="Times New Roman" w:cs="Calibri"/>
              </w:rPr>
              <w:t>A.7</w:t>
            </w:r>
          </w:p>
        </w:tc>
        <w:tc>
          <w:tcPr>
            <w:tcW w:w="7720" w:type="dxa"/>
            <w:vAlign w:val="bottom"/>
            <w:hideMark/>
          </w:tcPr>
          <w:p w14:paraId="2E50A288" w14:textId="77777777" w:rsidR="007D5757" w:rsidRPr="00A1667B" w:rsidRDefault="007D5757" w:rsidP="00A60F2D">
            <w:pPr>
              <w:rPr>
                <w:rFonts w:eastAsia="Times New Roman" w:cs="Calibri"/>
              </w:rPr>
            </w:pPr>
            <w:r w:rsidRPr="00A1667B">
              <w:rPr>
                <w:rFonts w:eastAsia="Times New Roman" w:cs="Calibri"/>
              </w:rPr>
              <w:t>Identify cylinder head and valve train components and configurations.</w:t>
            </w:r>
          </w:p>
        </w:tc>
      </w:tr>
      <w:tr w:rsidR="007D5757" w:rsidRPr="00A1667B" w14:paraId="6EBCAA23" w14:textId="77777777" w:rsidTr="00A60F2D">
        <w:trPr>
          <w:trHeight w:val="300"/>
        </w:trPr>
        <w:tc>
          <w:tcPr>
            <w:tcW w:w="1120" w:type="dxa"/>
            <w:noWrap/>
            <w:vAlign w:val="bottom"/>
            <w:hideMark/>
          </w:tcPr>
          <w:p w14:paraId="25F0F94A" w14:textId="77777777" w:rsidR="007D5757" w:rsidRPr="00A1667B" w:rsidRDefault="007D5757" w:rsidP="00A60F2D">
            <w:pPr>
              <w:jc w:val="center"/>
              <w:rPr>
                <w:rFonts w:eastAsia="Times New Roman" w:cs="Calibri"/>
              </w:rPr>
            </w:pPr>
            <w:r w:rsidRPr="00A1667B">
              <w:rPr>
                <w:rFonts w:eastAsia="Times New Roman" w:cs="Calibri"/>
              </w:rPr>
              <w:t>8</w:t>
            </w:r>
          </w:p>
        </w:tc>
        <w:tc>
          <w:tcPr>
            <w:tcW w:w="940" w:type="dxa"/>
            <w:noWrap/>
            <w:vAlign w:val="bottom"/>
            <w:hideMark/>
          </w:tcPr>
          <w:p w14:paraId="289840B6" w14:textId="77777777" w:rsidR="007D5757" w:rsidRPr="00A1667B" w:rsidRDefault="007D5757" w:rsidP="00A60F2D">
            <w:pPr>
              <w:jc w:val="center"/>
              <w:rPr>
                <w:rFonts w:eastAsia="Times New Roman" w:cs="Calibri"/>
              </w:rPr>
            </w:pPr>
            <w:r w:rsidRPr="00A1667B">
              <w:rPr>
                <w:rFonts w:eastAsia="Times New Roman" w:cs="Calibri"/>
              </w:rPr>
              <w:t>A.8</w:t>
            </w:r>
          </w:p>
        </w:tc>
        <w:tc>
          <w:tcPr>
            <w:tcW w:w="7720" w:type="dxa"/>
            <w:vAlign w:val="bottom"/>
            <w:hideMark/>
          </w:tcPr>
          <w:p w14:paraId="73F73BC3" w14:textId="77777777" w:rsidR="007D5757" w:rsidRPr="00A1667B" w:rsidRDefault="007D5757" w:rsidP="00A60F2D">
            <w:pPr>
              <w:rPr>
                <w:rFonts w:eastAsia="Times New Roman" w:cs="Calibri"/>
              </w:rPr>
            </w:pPr>
            <w:r w:rsidRPr="00A1667B">
              <w:rPr>
                <w:rFonts w:eastAsia="Times New Roman" w:cs="Calibri"/>
              </w:rPr>
              <w:t>Identify engine block assembly components and configurations.</w:t>
            </w:r>
          </w:p>
        </w:tc>
      </w:tr>
      <w:tr w:rsidR="007D5757" w:rsidRPr="00A1667B" w14:paraId="2A00351B" w14:textId="77777777" w:rsidTr="00A60F2D">
        <w:trPr>
          <w:trHeight w:val="600"/>
        </w:trPr>
        <w:tc>
          <w:tcPr>
            <w:tcW w:w="1120" w:type="dxa"/>
            <w:noWrap/>
            <w:vAlign w:val="bottom"/>
            <w:hideMark/>
          </w:tcPr>
          <w:p w14:paraId="56D7FC1F" w14:textId="77777777" w:rsidR="007D5757" w:rsidRPr="00A1667B" w:rsidRDefault="007D5757" w:rsidP="00A60F2D">
            <w:pPr>
              <w:jc w:val="center"/>
              <w:rPr>
                <w:rFonts w:eastAsia="Times New Roman" w:cs="Calibri"/>
              </w:rPr>
            </w:pPr>
            <w:r w:rsidRPr="00A1667B">
              <w:rPr>
                <w:rFonts w:eastAsia="Times New Roman" w:cs="Calibri"/>
              </w:rPr>
              <w:t>9</w:t>
            </w:r>
          </w:p>
        </w:tc>
        <w:tc>
          <w:tcPr>
            <w:tcW w:w="940" w:type="dxa"/>
            <w:noWrap/>
            <w:vAlign w:val="bottom"/>
            <w:hideMark/>
          </w:tcPr>
          <w:p w14:paraId="36F01165" w14:textId="77777777" w:rsidR="007D5757" w:rsidRPr="00A1667B" w:rsidRDefault="007D5757" w:rsidP="00A60F2D">
            <w:pPr>
              <w:jc w:val="center"/>
              <w:rPr>
                <w:rFonts w:eastAsia="Times New Roman" w:cs="Calibri"/>
              </w:rPr>
            </w:pPr>
            <w:r w:rsidRPr="00A1667B">
              <w:rPr>
                <w:rFonts w:eastAsia="Times New Roman" w:cs="Calibri"/>
              </w:rPr>
              <w:t>A.9</w:t>
            </w:r>
          </w:p>
        </w:tc>
        <w:tc>
          <w:tcPr>
            <w:tcW w:w="7720" w:type="dxa"/>
            <w:vAlign w:val="bottom"/>
            <w:hideMark/>
          </w:tcPr>
          <w:p w14:paraId="32D82B41" w14:textId="77777777" w:rsidR="007D5757" w:rsidRPr="00A1667B" w:rsidRDefault="007D5757" w:rsidP="00A60F2D">
            <w:pPr>
              <w:rPr>
                <w:rFonts w:eastAsia="Times New Roman" w:cs="Calibri"/>
              </w:rPr>
            </w:pPr>
            <w:r w:rsidRPr="00A1667B">
              <w:rPr>
                <w:rFonts w:eastAsia="Times New Roman" w:cs="Calibri"/>
              </w:rPr>
              <w:t>Demonstrate knowledge of lubrication and cooling system components and configurations.</w:t>
            </w:r>
          </w:p>
        </w:tc>
      </w:tr>
      <w:tr w:rsidR="007D5757" w:rsidRPr="00A1667B" w14:paraId="719A4AC2" w14:textId="77777777" w:rsidTr="00A60F2D">
        <w:trPr>
          <w:trHeight w:val="600"/>
        </w:trPr>
        <w:tc>
          <w:tcPr>
            <w:tcW w:w="1120" w:type="dxa"/>
            <w:noWrap/>
            <w:vAlign w:val="bottom"/>
            <w:hideMark/>
          </w:tcPr>
          <w:p w14:paraId="65021423" w14:textId="77777777" w:rsidR="007D5757" w:rsidRPr="00A1667B" w:rsidRDefault="007D5757" w:rsidP="00A60F2D">
            <w:pPr>
              <w:jc w:val="center"/>
              <w:rPr>
                <w:rFonts w:eastAsia="Times New Roman" w:cs="Calibri"/>
              </w:rPr>
            </w:pPr>
            <w:r w:rsidRPr="00A1667B">
              <w:rPr>
                <w:rFonts w:eastAsia="Times New Roman" w:cs="Calibri"/>
              </w:rPr>
              <w:lastRenderedPageBreak/>
              <w:t>10</w:t>
            </w:r>
          </w:p>
        </w:tc>
        <w:tc>
          <w:tcPr>
            <w:tcW w:w="940" w:type="dxa"/>
            <w:noWrap/>
            <w:vAlign w:val="bottom"/>
            <w:hideMark/>
          </w:tcPr>
          <w:p w14:paraId="1BCB7FEC" w14:textId="77777777" w:rsidR="007D5757" w:rsidRPr="00A1667B" w:rsidRDefault="007D5757" w:rsidP="00A60F2D">
            <w:pPr>
              <w:jc w:val="center"/>
              <w:rPr>
                <w:rFonts w:eastAsia="Times New Roman" w:cs="Calibri"/>
              </w:rPr>
            </w:pPr>
            <w:r w:rsidRPr="00A1667B">
              <w:rPr>
                <w:rFonts w:eastAsia="Times New Roman" w:cs="Calibri"/>
              </w:rPr>
              <w:t>A.10</w:t>
            </w:r>
          </w:p>
        </w:tc>
        <w:tc>
          <w:tcPr>
            <w:tcW w:w="7720" w:type="dxa"/>
            <w:vAlign w:val="bottom"/>
            <w:hideMark/>
          </w:tcPr>
          <w:p w14:paraId="68F74837" w14:textId="77777777" w:rsidR="007D5757" w:rsidRPr="00A1667B" w:rsidRDefault="007D5757" w:rsidP="00A60F2D">
            <w:pPr>
              <w:rPr>
                <w:rFonts w:eastAsia="Times New Roman" w:cs="Calibri"/>
              </w:rPr>
            </w:pPr>
            <w:r w:rsidRPr="00A1667B">
              <w:rPr>
                <w:rFonts w:eastAsia="Times New Roman" w:cs="Calibri"/>
              </w:rPr>
              <w:t>Perform engine oil and filter change; use proper fluid type and amount per manufacturer specification; reset maintenance reminder as required.</w:t>
            </w:r>
          </w:p>
        </w:tc>
      </w:tr>
      <w:tr w:rsidR="007D5757" w:rsidRPr="00A1667B" w14:paraId="49EABB04" w14:textId="77777777" w:rsidTr="00A60F2D">
        <w:trPr>
          <w:trHeight w:val="900"/>
        </w:trPr>
        <w:tc>
          <w:tcPr>
            <w:tcW w:w="1120" w:type="dxa"/>
            <w:noWrap/>
            <w:vAlign w:val="bottom"/>
            <w:hideMark/>
          </w:tcPr>
          <w:p w14:paraId="4732DA14" w14:textId="77777777" w:rsidR="007D5757" w:rsidRPr="00A1667B" w:rsidRDefault="007D5757" w:rsidP="00A60F2D">
            <w:pPr>
              <w:jc w:val="center"/>
              <w:rPr>
                <w:rFonts w:eastAsia="Times New Roman" w:cs="Calibri"/>
              </w:rPr>
            </w:pPr>
            <w:r w:rsidRPr="00A1667B">
              <w:rPr>
                <w:rFonts w:eastAsia="Times New Roman" w:cs="Calibri"/>
              </w:rPr>
              <w:t>11</w:t>
            </w:r>
          </w:p>
        </w:tc>
        <w:tc>
          <w:tcPr>
            <w:tcW w:w="940" w:type="dxa"/>
            <w:noWrap/>
            <w:vAlign w:val="bottom"/>
            <w:hideMark/>
          </w:tcPr>
          <w:p w14:paraId="04E516CC" w14:textId="77777777" w:rsidR="007D5757" w:rsidRPr="00A1667B" w:rsidRDefault="007D5757" w:rsidP="00A60F2D">
            <w:pPr>
              <w:jc w:val="center"/>
              <w:rPr>
                <w:rFonts w:eastAsia="Times New Roman" w:cs="Calibri"/>
              </w:rPr>
            </w:pPr>
            <w:r w:rsidRPr="00A1667B">
              <w:rPr>
                <w:rFonts w:eastAsia="Times New Roman" w:cs="Calibri"/>
              </w:rPr>
              <w:t>A.11</w:t>
            </w:r>
          </w:p>
        </w:tc>
        <w:tc>
          <w:tcPr>
            <w:tcW w:w="7720" w:type="dxa"/>
            <w:vAlign w:val="bottom"/>
            <w:hideMark/>
          </w:tcPr>
          <w:p w14:paraId="63A8484E" w14:textId="77777777" w:rsidR="007D5757" w:rsidRPr="00A1667B" w:rsidRDefault="007D5757" w:rsidP="00A60F2D">
            <w:pPr>
              <w:rPr>
                <w:rFonts w:eastAsia="Times New Roman" w:cs="Calibri"/>
              </w:rPr>
            </w:pPr>
            <w:r w:rsidRPr="00A1667B">
              <w:rPr>
                <w:rFonts w:eastAsia="Times New Roman" w:cs="Calibri"/>
              </w:rPr>
              <w:t>Perform cooling system pressure and dye tests on ICE cooling systems to identify leaks; check coolant condition and level; inspect and test radiator, pressure cap, coolant reservoir/recovery tank, heater core, and galley plugs.</w:t>
            </w:r>
          </w:p>
        </w:tc>
      </w:tr>
      <w:tr w:rsidR="007D5757" w:rsidRPr="00A1667B" w14:paraId="08E325FB" w14:textId="77777777" w:rsidTr="00A60F2D">
        <w:trPr>
          <w:trHeight w:val="300"/>
        </w:trPr>
        <w:tc>
          <w:tcPr>
            <w:tcW w:w="1120" w:type="dxa"/>
            <w:noWrap/>
            <w:vAlign w:val="bottom"/>
            <w:hideMark/>
          </w:tcPr>
          <w:p w14:paraId="4D156AC2" w14:textId="77777777" w:rsidR="007D5757" w:rsidRPr="00A1667B" w:rsidRDefault="007D5757" w:rsidP="00A60F2D">
            <w:pPr>
              <w:jc w:val="center"/>
              <w:rPr>
                <w:rFonts w:eastAsia="Times New Roman" w:cs="Calibri"/>
              </w:rPr>
            </w:pPr>
            <w:r w:rsidRPr="00A1667B">
              <w:rPr>
                <w:rFonts w:eastAsia="Times New Roman" w:cs="Calibri"/>
              </w:rPr>
              <w:t>12</w:t>
            </w:r>
          </w:p>
        </w:tc>
        <w:tc>
          <w:tcPr>
            <w:tcW w:w="940" w:type="dxa"/>
            <w:noWrap/>
            <w:vAlign w:val="bottom"/>
            <w:hideMark/>
          </w:tcPr>
          <w:p w14:paraId="49AD7A4E" w14:textId="77777777" w:rsidR="007D5757" w:rsidRPr="00A1667B" w:rsidRDefault="007D5757" w:rsidP="00A60F2D">
            <w:pPr>
              <w:jc w:val="center"/>
              <w:rPr>
                <w:rFonts w:eastAsia="Times New Roman" w:cs="Calibri"/>
              </w:rPr>
            </w:pPr>
            <w:r w:rsidRPr="00A1667B">
              <w:rPr>
                <w:rFonts w:eastAsia="Times New Roman" w:cs="Calibri"/>
              </w:rPr>
              <w:t>A.12</w:t>
            </w:r>
          </w:p>
        </w:tc>
        <w:tc>
          <w:tcPr>
            <w:tcW w:w="7720" w:type="dxa"/>
            <w:vAlign w:val="bottom"/>
            <w:hideMark/>
          </w:tcPr>
          <w:p w14:paraId="1F39D668" w14:textId="77777777" w:rsidR="007D5757" w:rsidRPr="00A1667B" w:rsidRDefault="007D5757" w:rsidP="00A60F2D">
            <w:pPr>
              <w:rPr>
                <w:rFonts w:eastAsia="Times New Roman" w:cs="Calibri"/>
              </w:rPr>
            </w:pPr>
            <w:r w:rsidRPr="00A1667B">
              <w:rPr>
                <w:rFonts w:eastAsia="Times New Roman" w:cs="Calibri"/>
              </w:rPr>
              <w:t>Identify causes of engine overheating and repair as needed.</w:t>
            </w:r>
          </w:p>
        </w:tc>
      </w:tr>
      <w:tr w:rsidR="007D5757" w:rsidRPr="00A1667B" w14:paraId="1071B6DF" w14:textId="77777777" w:rsidTr="00A60F2D">
        <w:trPr>
          <w:trHeight w:val="600"/>
        </w:trPr>
        <w:tc>
          <w:tcPr>
            <w:tcW w:w="1120" w:type="dxa"/>
            <w:noWrap/>
            <w:vAlign w:val="bottom"/>
            <w:hideMark/>
          </w:tcPr>
          <w:p w14:paraId="0D34CBA1" w14:textId="77777777" w:rsidR="007D5757" w:rsidRPr="00A1667B" w:rsidRDefault="007D5757" w:rsidP="00A60F2D">
            <w:pPr>
              <w:jc w:val="center"/>
              <w:rPr>
                <w:rFonts w:eastAsia="Times New Roman" w:cs="Calibri"/>
              </w:rPr>
            </w:pPr>
            <w:r w:rsidRPr="00A1667B">
              <w:rPr>
                <w:rFonts w:eastAsia="Times New Roman" w:cs="Calibri"/>
              </w:rPr>
              <w:t>13</w:t>
            </w:r>
          </w:p>
        </w:tc>
        <w:tc>
          <w:tcPr>
            <w:tcW w:w="940" w:type="dxa"/>
            <w:noWrap/>
            <w:vAlign w:val="bottom"/>
            <w:hideMark/>
          </w:tcPr>
          <w:p w14:paraId="3D7490DE" w14:textId="77777777" w:rsidR="007D5757" w:rsidRPr="00A1667B" w:rsidRDefault="007D5757" w:rsidP="00A60F2D">
            <w:pPr>
              <w:jc w:val="center"/>
              <w:rPr>
                <w:rFonts w:eastAsia="Times New Roman" w:cs="Calibri"/>
              </w:rPr>
            </w:pPr>
            <w:r w:rsidRPr="00A1667B">
              <w:rPr>
                <w:rFonts w:eastAsia="Times New Roman" w:cs="Calibri"/>
              </w:rPr>
              <w:t>A.13</w:t>
            </w:r>
          </w:p>
        </w:tc>
        <w:tc>
          <w:tcPr>
            <w:tcW w:w="7720" w:type="dxa"/>
            <w:vAlign w:val="bottom"/>
            <w:hideMark/>
          </w:tcPr>
          <w:p w14:paraId="3BE66306" w14:textId="77777777" w:rsidR="007D5757" w:rsidRPr="00A1667B" w:rsidRDefault="007D5757" w:rsidP="00A60F2D">
            <w:pPr>
              <w:rPr>
                <w:rFonts w:eastAsia="Times New Roman" w:cs="Calibri"/>
              </w:rPr>
            </w:pPr>
            <w:r w:rsidRPr="00A1667B">
              <w:rPr>
                <w:rFonts w:eastAsia="Times New Roman" w:cs="Calibri"/>
              </w:rPr>
              <w:t>Inspect, replace, and/or adjust drive belts, tensioners, and pulleys; check pulley and belt alignment.</w:t>
            </w:r>
          </w:p>
        </w:tc>
      </w:tr>
      <w:tr w:rsidR="007D5757" w:rsidRPr="00A1667B" w14:paraId="1BAEEDFD" w14:textId="77777777" w:rsidTr="00A60F2D">
        <w:trPr>
          <w:trHeight w:val="900"/>
        </w:trPr>
        <w:tc>
          <w:tcPr>
            <w:tcW w:w="1120" w:type="dxa"/>
            <w:noWrap/>
            <w:vAlign w:val="bottom"/>
            <w:hideMark/>
          </w:tcPr>
          <w:p w14:paraId="75814CBE" w14:textId="77777777" w:rsidR="007D5757" w:rsidRPr="00A1667B" w:rsidRDefault="007D5757" w:rsidP="00A60F2D">
            <w:pPr>
              <w:jc w:val="center"/>
              <w:rPr>
                <w:rFonts w:eastAsia="Times New Roman" w:cs="Calibri"/>
              </w:rPr>
            </w:pPr>
            <w:r w:rsidRPr="00A1667B">
              <w:rPr>
                <w:rFonts w:eastAsia="Times New Roman" w:cs="Calibri"/>
              </w:rPr>
              <w:t>14</w:t>
            </w:r>
          </w:p>
        </w:tc>
        <w:tc>
          <w:tcPr>
            <w:tcW w:w="940" w:type="dxa"/>
            <w:noWrap/>
            <w:vAlign w:val="bottom"/>
            <w:hideMark/>
          </w:tcPr>
          <w:p w14:paraId="7C6A1D04" w14:textId="77777777" w:rsidR="007D5757" w:rsidRPr="00A1667B" w:rsidRDefault="007D5757" w:rsidP="00A60F2D">
            <w:pPr>
              <w:jc w:val="center"/>
              <w:rPr>
                <w:rFonts w:eastAsia="Times New Roman" w:cs="Calibri"/>
              </w:rPr>
            </w:pPr>
            <w:r w:rsidRPr="00A1667B">
              <w:rPr>
                <w:rFonts w:eastAsia="Times New Roman" w:cs="Calibri"/>
              </w:rPr>
              <w:t>A.14</w:t>
            </w:r>
          </w:p>
        </w:tc>
        <w:tc>
          <w:tcPr>
            <w:tcW w:w="7720" w:type="dxa"/>
            <w:vAlign w:val="bottom"/>
            <w:hideMark/>
          </w:tcPr>
          <w:p w14:paraId="0DE8165F" w14:textId="77777777" w:rsidR="007D5757" w:rsidRPr="00A1667B" w:rsidRDefault="007D5757" w:rsidP="00A60F2D">
            <w:pPr>
              <w:rPr>
                <w:rFonts w:eastAsia="Times New Roman" w:cs="Calibri"/>
              </w:rPr>
            </w:pPr>
            <w:r w:rsidRPr="00A1667B">
              <w:rPr>
                <w:rFonts w:eastAsia="Times New Roman" w:cs="Calibri"/>
              </w:rPr>
              <w:t>Inspect and test coolant; drain and recover coolant; flush and/or refill cooling system; use proper fluid type per manufacturer specification; bleed air as required.</w:t>
            </w:r>
          </w:p>
        </w:tc>
      </w:tr>
      <w:tr w:rsidR="007D5757" w:rsidRPr="00A1667B" w14:paraId="12056540" w14:textId="77777777" w:rsidTr="00A60F2D">
        <w:trPr>
          <w:trHeight w:val="600"/>
        </w:trPr>
        <w:tc>
          <w:tcPr>
            <w:tcW w:w="1120" w:type="dxa"/>
            <w:noWrap/>
            <w:vAlign w:val="bottom"/>
            <w:hideMark/>
          </w:tcPr>
          <w:p w14:paraId="20ECD496" w14:textId="77777777" w:rsidR="007D5757" w:rsidRPr="00A1667B" w:rsidRDefault="007D5757" w:rsidP="00A60F2D">
            <w:pPr>
              <w:jc w:val="center"/>
              <w:rPr>
                <w:rFonts w:eastAsia="Times New Roman" w:cs="Calibri"/>
              </w:rPr>
            </w:pPr>
            <w:r w:rsidRPr="00A1667B">
              <w:rPr>
                <w:rFonts w:eastAsia="Times New Roman" w:cs="Calibri"/>
              </w:rPr>
              <w:t>15</w:t>
            </w:r>
          </w:p>
        </w:tc>
        <w:tc>
          <w:tcPr>
            <w:tcW w:w="940" w:type="dxa"/>
            <w:noWrap/>
            <w:vAlign w:val="bottom"/>
            <w:hideMark/>
          </w:tcPr>
          <w:p w14:paraId="38A43185" w14:textId="77777777" w:rsidR="007D5757" w:rsidRPr="00A1667B" w:rsidRDefault="007D5757" w:rsidP="00A60F2D">
            <w:pPr>
              <w:jc w:val="center"/>
              <w:rPr>
                <w:rFonts w:eastAsia="Times New Roman" w:cs="Calibri"/>
              </w:rPr>
            </w:pPr>
            <w:r w:rsidRPr="00A1667B">
              <w:rPr>
                <w:rFonts w:eastAsia="Times New Roman" w:cs="Calibri"/>
              </w:rPr>
              <w:t>A.15</w:t>
            </w:r>
          </w:p>
        </w:tc>
        <w:tc>
          <w:tcPr>
            <w:tcW w:w="7720" w:type="dxa"/>
            <w:vAlign w:val="bottom"/>
            <w:hideMark/>
          </w:tcPr>
          <w:p w14:paraId="0E0C898B" w14:textId="77777777" w:rsidR="007D5757" w:rsidRPr="00A1667B" w:rsidRDefault="007D5757" w:rsidP="00A60F2D">
            <w:pPr>
              <w:rPr>
                <w:rFonts w:eastAsia="Times New Roman" w:cs="Calibri"/>
              </w:rPr>
            </w:pPr>
            <w:r w:rsidRPr="00A1667B">
              <w:rPr>
                <w:rFonts w:eastAsia="Times New Roman" w:cs="Calibri"/>
              </w:rPr>
              <w:t>Demonstrate knowledge of different types of water/coolant pumps (belt driven, chain driven, and electric).</w:t>
            </w:r>
          </w:p>
        </w:tc>
      </w:tr>
      <w:tr w:rsidR="007D5757" w:rsidRPr="00A1667B" w14:paraId="4FD3C868" w14:textId="77777777" w:rsidTr="00A60F2D">
        <w:trPr>
          <w:trHeight w:val="300"/>
        </w:trPr>
        <w:tc>
          <w:tcPr>
            <w:tcW w:w="1120" w:type="dxa"/>
            <w:noWrap/>
            <w:vAlign w:val="bottom"/>
            <w:hideMark/>
          </w:tcPr>
          <w:p w14:paraId="740A1439" w14:textId="77777777" w:rsidR="007D5757" w:rsidRPr="00A1667B" w:rsidRDefault="007D5757" w:rsidP="00A60F2D">
            <w:pPr>
              <w:jc w:val="center"/>
              <w:rPr>
                <w:rFonts w:eastAsia="Times New Roman" w:cs="Calibri"/>
              </w:rPr>
            </w:pPr>
            <w:r w:rsidRPr="00A1667B">
              <w:rPr>
                <w:rFonts w:eastAsia="Times New Roman" w:cs="Calibri"/>
              </w:rPr>
              <w:t>16</w:t>
            </w:r>
          </w:p>
        </w:tc>
        <w:tc>
          <w:tcPr>
            <w:tcW w:w="940" w:type="dxa"/>
            <w:noWrap/>
            <w:vAlign w:val="bottom"/>
            <w:hideMark/>
          </w:tcPr>
          <w:p w14:paraId="41B6D5F4" w14:textId="77777777" w:rsidR="007D5757" w:rsidRPr="00A1667B" w:rsidRDefault="007D5757" w:rsidP="00A60F2D">
            <w:pPr>
              <w:jc w:val="center"/>
              <w:rPr>
                <w:rFonts w:eastAsia="Times New Roman" w:cs="Calibri"/>
              </w:rPr>
            </w:pPr>
            <w:r w:rsidRPr="00A1667B">
              <w:rPr>
                <w:rFonts w:eastAsia="Times New Roman" w:cs="Calibri"/>
              </w:rPr>
              <w:t>A.16</w:t>
            </w:r>
          </w:p>
        </w:tc>
        <w:tc>
          <w:tcPr>
            <w:tcW w:w="7720" w:type="dxa"/>
            <w:vAlign w:val="bottom"/>
            <w:hideMark/>
          </w:tcPr>
          <w:p w14:paraId="1E3AC63D" w14:textId="77777777" w:rsidR="007D5757" w:rsidRPr="00A1667B" w:rsidRDefault="007D5757" w:rsidP="00A60F2D">
            <w:pPr>
              <w:rPr>
                <w:rFonts w:eastAsia="Times New Roman" w:cs="Calibri"/>
              </w:rPr>
            </w:pPr>
            <w:r w:rsidRPr="00A1667B">
              <w:rPr>
                <w:rFonts w:eastAsia="Times New Roman" w:cs="Calibri"/>
              </w:rPr>
              <w:t>Remove, inspect, and replace thermostat and gasket/seal.</w:t>
            </w:r>
          </w:p>
        </w:tc>
      </w:tr>
      <w:tr w:rsidR="007D5757" w:rsidRPr="00A1667B" w14:paraId="43DC5E80" w14:textId="77777777" w:rsidTr="00A60F2D">
        <w:trPr>
          <w:trHeight w:val="300"/>
        </w:trPr>
        <w:tc>
          <w:tcPr>
            <w:tcW w:w="1120" w:type="dxa"/>
            <w:shd w:val="clear" w:color="000000" w:fill="305496"/>
            <w:noWrap/>
            <w:vAlign w:val="bottom"/>
            <w:hideMark/>
          </w:tcPr>
          <w:p w14:paraId="0ABC2B1B"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INDEX</w:t>
            </w:r>
          </w:p>
        </w:tc>
        <w:tc>
          <w:tcPr>
            <w:tcW w:w="940" w:type="dxa"/>
            <w:shd w:val="clear" w:color="000000" w:fill="305496"/>
            <w:noWrap/>
            <w:vAlign w:val="bottom"/>
            <w:hideMark/>
          </w:tcPr>
          <w:p w14:paraId="6FCE5ECE"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5B180749"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B. AUTOMATIC TRANSMISSION AND TRANSAXLE</w:t>
            </w:r>
          </w:p>
        </w:tc>
      </w:tr>
      <w:tr w:rsidR="007D5757" w:rsidRPr="00A1667B" w14:paraId="4FB785B2" w14:textId="77777777" w:rsidTr="00A60F2D">
        <w:trPr>
          <w:trHeight w:val="1200"/>
        </w:trPr>
        <w:tc>
          <w:tcPr>
            <w:tcW w:w="1120" w:type="dxa"/>
            <w:noWrap/>
            <w:vAlign w:val="bottom"/>
            <w:hideMark/>
          </w:tcPr>
          <w:p w14:paraId="78222C5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p>
        </w:tc>
        <w:tc>
          <w:tcPr>
            <w:tcW w:w="940" w:type="dxa"/>
            <w:noWrap/>
            <w:vAlign w:val="bottom"/>
            <w:hideMark/>
          </w:tcPr>
          <w:p w14:paraId="520AF4C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B.1</w:t>
            </w:r>
          </w:p>
        </w:tc>
        <w:tc>
          <w:tcPr>
            <w:tcW w:w="7720" w:type="dxa"/>
            <w:vAlign w:val="bottom"/>
            <w:hideMark/>
          </w:tcPr>
          <w:p w14:paraId="095CFF37"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such as fluid type,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and/or vehicles equipped with advanced driver assistance systems (ADAS); perform software updates as needed per manufacturer requirements.</w:t>
            </w:r>
          </w:p>
        </w:tc>
      </w:tr>
      <w:tr w:rsidR="007D5757" w:rsidRPr="00A1667B" w14:paraId="3949D987" w14:textId="77777777" w:rsidTr="00A60F2D">
        <w:trPr>
          <w:trHeight w:val="900"/>
        </w:trPr>
        <w:tc>
          <w:tcPr>
            <w:tcW w:w="1120" w:type="dxa"/>
            <w:noWrap/>
            <w:vAlign w:val="bottom"/>
            <w:hideMark/>
          </w:tcPr>
          <w:p w14:paraId="4E90D7A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w:t>
            </w:r>
          </w:p>
        </w:tc>
        <w:tc>
          <w:tcPr>
            <w:tcW w:w="940" w:type="dxa"/>
            <w:noWrap/>
            <w:vAlign w:val="bottom"/>
            <w:hideMark/>
          </w:tcPr>
          <w:p w14:paraId="25AE014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B.2</w:t>
            </w:r>
          </w:p>
        </w:tc>
        <w:tc>
          <w:tcPr>
            <w:tcW w:w="7720" w:type="dxa"/>
            <w:vAlign w:val="bottom"/>
            <w:hideMark/>
          </w:tcPr>
          <w:p w14:paraId="1F73D1F1" w14:textId="77777777" w:rsidR="007D5757" w:rsidRPr="00A1667B" w:rsidRDefault="007D5757" w:rsidP="00A60F2D">
            <w:pPr>
              <w:rPr>
                <w:rFonts w:eastAsia="Times New Roman" w:cs="Calibri"/>
              </w:rPr>
            </w:pPr>
            <w:r w:rsidRPr="00A1667B">
              <w:rPr>
                <w:rFonts w:eastAsia="Times New Roman" w:cs="Calibri"/>
              </w:rPr>
              <w:t xml:space="preserve">Identify automatic transmission and transaxle components and configurations, including torque converter automatic transmission, dual-clutch transmission (DCT), continuously variable transmission (CVT), and </w:t>
            </w:r>
            <w:proofErr w:type="spellStart"/>
            <w:r w:rsidRPr="00A1667B">
              <w:rPr>
                <w:rFonts w:eastAsia="Times New Roman" w:cs="Calibri"/>
              </w:rPr>
              <w:t>xEV</w:t>
            </w:r>
            <w:proofErr w:type="spellEnd"/>
            <w:r w:rsidRPr="00A1667B">
              <w:rPr>
                <w:rFonts w:eastAsia="Times New Roman" w:cs="Calibri"/>
              </w:rPr>
              <w:t xml:space="preserve"> drive.</w:t>
            </w:r>
          </w:p>
        </w:tc>
      </w:tr>
      <w:tr w:rsidR="007D5757" w:rsidRPr="00A1667B" w14:paraId="7DF203D5" w14:textId="77777777" w:rsidTr="00A60F2D">
        <w:trPr>
          <w:trHeight w:val="600"/>
        </w:trPr>
        <w:tc>
          <w:tcPr>
            <w:tcW w:w="1120" w:type="dxa"/>
            <w:noWrap/>
            <w:vAlign w:val="bottom"/>
            <w:hideMark/>
          </w:tcPr>
          <w:p w14:paraId="612AD4C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19</w:t>
            </w:r>
          </w:p>
        </w:tc>
        <w:tc>
          <w:tcPr>
            <w:tcW w:w="940" w:type="dxa"/>
            <w:noWrap/>
            <w:vAlign w:val="bottom"/>
            <w:hideMark/>
          </w:tcPr>
          <w:p w14:paraId="4330B93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B.3</w:t>
            </w:r>
          </w:p>
        </w:tc>
        <w:tc>
          <w:tcPr>
            <w:tcW w:w="7720" w:type="dxa"/>
            <w:vAlign w:val="bottom"/>
            <w:hideMark/>
          </w:tcPr>
          <w:p w14:paraId="3F3F6427" w14:textId="77777777" w:rsidR="007D5757" w:rsidRPr="00A1667B" w:rsidRDefault="007D5757" w:rsidP="00A60F2D">
            <w:pPr>
              <w:rPr>
                <w:rFonts w:eastAsia="Times New Roman" w:cs="Calibri"/>
              </w:rPr>
            </w:pPr>
            <w:r w:rsidRPr="00A1667B">
              <w:rPr>
                <w:rFonts w:eastAsia="Times New Roman" w:cs="Calibri"/>
              </w:rPr>
              <w:t xml:space="preserve">Retrieve and record on-board diagnostics, DTCs, monitor status, and freeze frame data; clear codes and data when directed. </w:t>
            </w:r>
          </w:p>
        </w:tc>
      </w:tr>
      <w:tr w:rsidR="007D5757" w:rsidRPr="00A1667B" w14:paraId="72A40885" w14:textId="77777777" w:rsidTr="00A60F2D">
        <w:trPr>
          <w:trHeight w:val="600"/>
        </w:trPr>
        <w:tc>
          <w:tcPr>
            <w:tcW w:w="1120" w:type="dxa"/>
            <w:noWrap/>
            <w:vAlign w:val="bottom"/>
            <w:hideMark/>
          </w:tcPr>
          <w:p w14:paraId="4889F02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20</w:t>
            </w:r>
          </w:p>
        </w:tc>
        <w:tc>
          <w:tcPr>
            <w:tcW w:w="940" w:type="dxa"/>
            <w:noWrap/>
            <w:vAlign w:val="bottom"/>
            <w:hideMark/>
          </w:tcPr>
          <w:p w14:paraId="6ECEBFB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B.4</w:t>
            </w:r>
          </w:p>
        </w:tc>
        <w:tc>
          <w:tcPr>
            <w:tcW w:w="7720" w:type="dxa"/>
            <w:vAlign w:val="bottom"/>
            <w:hideMark/>
          </w:tcPr>
          <w:p w14:paraId="0C9CB3A2" w14:textId="77777777" w:rsidR="007D5757" w:rsidRPr="00A1667B" w:rsidRDefault="007D5757" w:rsidP="00A60F2D">
            <w:pPr>
              <w:rPr>
                <w:rFonts w:eastAsia="Times New Roman" w:cs="Calibri"/>
              </w:rPr>
            </w:pPr>
            <w:r w:rsidRPr="00A1667B">
              <w:rPr>
                <w:rFonts w:eastAsia="Times New Roman" w:cs="Calibri"/>
              </w:rPr>
              <w:t xml:space="preserve">Inspect for leaks and check transmission fluid condition and fluid </w:t>
            </w:r>
            <w:proofErr w:type="gramStart"/>
            <w:r w:rsidRPr="00A1667B">
              <w:rPr>
                <w:rFonts w:eastAsia="Times New Roman" w:cs="Calibri"/>
              </w:rPr>
              <w:t>level  on</w:t>
            </w:r>
            <w:proofErr w:type="gramEnd"/>
            <w:r w:rsidRPr="00A1667B">
              <w:rPr>
                <w:rFonts w:eastAsia="Times New Roman" w:cs="Calibri"/>
              </w:rPr>
              <w:t xml:space="preserve"> transmissions or transaxles with or without a dipstick.</w:t>
            </w:r>
          </w:p>
        </w:tc>
      </w:tr>
      <w:tr w:rsidR="007D5757" w:rsidRPr="00A1667B" w14:paraId="421FC77B" w14:textId="77777777" w:rsidTr="00A60F2D">
        <w:trPr>
          <w:trHeight w:val="600"/>
        </w:trPr>
        <w:tc>
          <w:tcPr>
            <w:tcW w:w="1120" w:type="dxa"/>
            <w:noWrap/>
            <w:vAlign w:val="bottom"/>
            <w:hideMark/>
          </w:tcPr>
          <w:p w14:paraId="19E7B8C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21</w:t>
            </w:r>
          </w:p>
        </w:tc>
        <w:tc>
          <w:tcPr>
            <w:tcW w:w="940" w:type="dxa"/>
            <w:noWrap/>
            <w:vAlign w:val="bottom"/>
            <w:hideMark/>
          </w:tcPr>
          <w:p w14:paraId="69A8517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B.5</w:t>
            </w:r>
          </w:p>
        </w:tc>
        <w:tc>
          <w:tcPr>
            <w:tcW w:w="7720" w:type="dxa"/>
            <w:vAlign w:val="bottom"/>
            <w:hideMark/>
          </w:tcPr>
          <w:p w14:paraId="794AB572" w14:textId="77777777" w:rsidR="007D5757" w:rsidRPr="00A1667B" w:rsidRDefault="007D5757" w:rsidP="00A60F2D">
            <w:pPr>
              <w:rPr>
                <w:rFonts w:eastAsia="Times New Roman" w:cs="Calibri"/>
              </w:rPr>
            </w:pPr>
            <w:r w:rsidRPr="00A1667B">
              <w:rPr>
                <w:rFonts w:eastAsia="Times New Roman" w:cs="Calibri"/>
              </w:rPr>
              <w:t>Inspect transmission external control devices, including transmission range sensor/switch, and/or park/neutral position switch.</w:t>
            </w:r>
          </w:p>
        </w:tc>
      </w:tr>
      <w:tr w:rsidR="007D5757" w:rsidRPr="00A1667B" w14:paraId="26CE776F" w14:textId="77777777" w:rsidTr="00A60F2D">
        <w:trPr>
          <w:trHeight w:val="600"/>
        </w:trPr>
        <w:tc>
          <w:tcPr>
            <w:tcW w:w="1120" w:type="dxa"/>
            <w:noWrap/>
            <w:vAlign w:val="bottom"/>
            <w:hideMark/>
          </w:tcPr>
          <w:p w14:paraId="58349745"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22</w:t>
            </w:r>
          </w:p>
        </w:tc>
        <w:tc>
          <w:tcPr>
            <w:tcW w:w="940" w:type="dxa"/>
            <w:noWrap/>
            <w:vAlign w:val="bottom"/>
            <w:hideMark/>
          </w:tcPr>
          <w:p w14:paraId="749C06E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B.6</w:t>
            </w:r>
          </w:p>
        </w:tc>
        <w:tc>
          <w:tcPr>
            <w:tcW w:w="7720" w:type="dxa"/>
            <w:vAlign w:val="bottom"/>
            <w:hideMark/>
          </w:tcPr>
          <w:p w14:paraId="20C0FD9F" w14:textId="77777777" w:rsidR="007D5757" w:rsidRPr="00A1667B" w:rsidRDefault="007D5757" w:rsidP="00A60F2D">
            <w:pPr>
              <w:rPr>
                <w:rFonts w:eastAsia="Times New Roman" w:cs="Calibri"/>
              </w:rPr>
            </w:pPr>
            <w:r w:rsidRPr="00A1667B">
              <w:rPr>
                <w:rFonts w:eastAsia="Times New Roman" w:cs="Calibri"/>
              </w:rPr>
              <w:t>Drain and replace fluid and filter(s) per manufacturer guidelines; use proper fluid type per manufacturer specification.</w:t>
            </w:r>
          </w:p>
        </w:tc>
      </w:tr>
      <w:tr w:rsidR="007D5757" w:rsidRPr="00A1667B" w14:paraId="38773EEC" w14:textId="77777777" w:rsidTr="00A60F2D">
        <w:trPr>
          <w:trHeight w:val="600"/>
        </w:trPr>
        <w:tc>
          <w:tcPr>
            <w:tcW w:w="1120" w:type="dxa"/>
            <w:noWrap/>
            <w:vAlign w:val="bottom"/>
            <w:hideMark/>
          </w:tcPr>
          <w:p w14:paraId="59C8996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23</w:t>
            </w:r>
          </w:p>
        </w:tc>
        <w:tc>
          <w:tcPr>
            <w:tcW w:w="940" w:type="dxa"/>
            <w:noWrap/>
            <w:vAlign w:val="bottom"/>
            <w:hideMark/>
          </w:tcPr>
          <w:p w14:paraId="7FB26B4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B.7</w:t>
            </w:r>
          </w:p>
        </w:tc>
        <w:tc>
          <w:tcPr>
            <w:tcW w:w="7720" w:type="dxa"/>
            <w:vAlign w:val="bottom"/>
            <w:hideMark/>
          </w:tcPr>
          <w:p w14:paraId="7ACA2841" w14:textId="77777777" w:rsidR="007D5757" w:rsidRPr="00A1667B" w:rsidRDefault="007D5757" w:rsidP="00A60F2D">
            <w:pPr>
              <w:rPr>
                <w:rFonts w:eastAsia="Times New Roman" w:cs="Calibri"/>
              </w:rPr>
            </w:pPr>
            <w:r w:rsidRPr="00A1667B">
              <w:rPr>
                <w:rFonts w:eastAsia="Times New Roman" w:cs="Calibri"/>
              </w:rPr>
              <w:t xml:space="preserve">Demonstrate knowledge of the process for replacing the transmission or transaxle. </w:t>
            </w:r>
          </w:p>
        </w:tc>
      </w:tr>
      <w:tr w:rsidR="007D5757" w:rsidRPr="00A1667B" w14:paraId="12EA4F96" w14:textId="77777777" w:rsidTr="00A60F2D">
        <w:trPr>
          <w:trHeight w:val="300"/>
        </w:trPr>
        <w:tc>
          <w:tcPr>
            <w:tcW w:w="1120" w:type="dxa"/>
            <w:noWrap/>
            <w:vAlign w:val="bottom"/>
            <w:hideMark/>
          </w:tcPr>
          <w:p w14:paraId="51B5C09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24</w:t>
            </w:r>
          </w:p>
        </w:tc>
        <w:tc>
          <w:tcPr>
            <w:tcW w:w="940" w:type="dxa"/>
            <w:noWrap/>
            <w:vAlign w:val="bottom"/>
            <w:hideMark/>
          </w:tcPr>
          <w:p w14:paraId="44A97CE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B.8</w:t>
            </w:r>
          </w:p>
        </w:tc>
        <w:tc>
          <w:tcPr>
            <w:tcW w:w="7720" w:type="dxa"/>
            <w:vAlign w:val="bottom"/>
            <w:hideMark/>
          </w:tcPr>
          <w:p w14:paraId="352977EB" w14:textId="77777777" w:rsidR="007D5757" w:rsidRPr="00A1667B" w:rsidRDefault="007D5757" w:rsidP="00A60F2D">
            <w:pPr>
              <w:rPr>
                <w:rFonts w:eastAsia="Times New Roman" w:cs="Calibri"/>
              </w:rPr>
            </w:pPr>
            <w:r w:rsidRPr="00A1667B">
              <w:rPr>
                <w:rFonts w:eastAsia="Times New Roman" w:cs="Calibri"/>
              </w:rPr>
              <w:t>Perform relearn procedures as required.</w:t>
            </w:r>
          </w:p>
        </w:tc>
      </w:tr>
      <w:tr w:rsidR="007D5757" w:rsidRPr="00A1667B" w14:paraId="324C1C77" w14:textId="77777777" w:rsidTr="00A60F2D">
        <w:trPr>
          <w:trHeight w:val="300"/>
        </w:trPr>
        <w:tc>
          <w:tcPr>
            <w:tcW w:w="1120" w:type="dxa"/>
            <w:noWrap/>
            <w:vAlign w:val="bottom"/>
            <w:hideMark/>
          </w:tcPr>
          <w:p w14:paraId="41FBDF7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25</w:t>
            </w:r>
          </w:p>
        </w:tc>
        <w:tc>
          <w:tcPr>
            <w:tcW w:w="940" w:type="dxa"/>
            <w:noWrap/>
            <w:vAlign w:val="bottom"/>
            <w:hideMark/>
          </w:tcPr>
          <w:p w14:paraId="76B8DE5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B.9</w:t>
            </w:r>
          </w:p>
        </w:tc>
        <w:tc>
          <w:tcPr>
            <w:tcW w:w="7720" w:type="dxa"/>
            <w:vAlign w:val="bottom"/>
            <w:hideMark/>
          </w:tcPr>
          <w:p w14:paraId="2D3701C8" w14:textId="77777777" w:rsidR="007D5757" w:rsidRPr="00A1667B" w:rsidRDefault="007D5757" w:rsidP="00A60F2D">
            <w:pPr>
              <w:rPr>
                <w:rFonts w:eastAsia="Times New Roman" w:cs="Calibri"/>
              </w:rPr>
            </w:pPr>
            <w:r w:rsidRPr="00A1667B">
              <w:rPr>
                <w:rFonts w:eastAsia="Times New Roman" w:cs="Calibri"/>
              </w:rPr>
              <w:t>Inspect, replace and/or align power train mounts.</w:t>
            </w:r>
          </w:p>
        </w:tc>
      </w:tr>
      <w:tr w:rsidR="007D5757" w:rsidRPr="00A1667B" w14:paraId="5B6D7EA8" w14:textId="77777777" w:rsidTr="00A60F2D">
        <w:trPr>
          <w:trHeight w:val="600"/>
        </w:trPr>
        <w:tc>
          <w:tcPr>
            <w:tcW w:w="1120" w:type="dxa"/>
            <w:noWrap/>
            <w:vAlign w:val="bottom"/>
            <w:hideMark/>
          </w:tcPr>
          <w:p w14:paraId="2CECCDA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26</w:t>
            </w:r>
          </w:p>
        </w:tc>
        <w:tc>
          <w:tcPr>
            <w:tcW w:w="940" w:type="dxa"/>
            <w:noWrap/>
            <w:vAlign w:val="bottom"/>
            <w:hideMark/>
          </w:tcPr>
          <w:p w14:paraId="139A8A5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B.10</w:t>
            </w:r>
          </w:p>
        </w:tc>
        <w:tc>
          <w:tcPr>
            <w:tcW w:w="7720" w:type="dxa"/>
            <w:vAlign w:val="bottom"/>
            <w:hideMark/>
          </w:tcPr>
          <w:p w14:paraId="2ABACD94" w14:textId="77777777" w:rsidR="007D5757" w:rsidRPr="00A1667B" w:rsidRDefault="007D5757" w:rsidP="00A60F2D">
            <w:pPr>
              <w:rPr>
                <w:rFonts w:eastAsia="Times New Roman" w:cs="Calibri"/>
              </w:rPr>
            </w:pPr>
            <w:r w:rsidRPr="00A1667B">
              <w:rPr>
                <w:rFonts w:eastAsia="Times New Roman" w:cs="Calibri"/>
              </w:rPr>
              <w:t>Describe the operational characteristics of a continuously variable transmission (CVT).</w:t>
            </w:r>
          </w:p>
        </w:tc>
      </w:tr>
      <w:tr w:rsidR="007D5757" w:rsidRPr="00A1667B" w14:paraId="1002CAA6" w14:textId="77777777" w:rsidTr="00A60F2D">
        <w:trPr>
          <w:trHeight w:val="300"/>
        </w:trPr>
        <w:tc>
          <w:tcPr>
            <w:tcW w:w="1120" w:type="dxa"/>
            <w:noWrap/>
            <w:vAlign w:val="bottom"/>
            <w:hideMark/>
          </w:tcPr>
          <w:p w14:paraId="12A0CF5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27</w:t>
            </w:r>
          </w:p>
        </w:tc>
        <w:tc>
          <w:tcPr>
            <w:tcW w:w="940" w:type="dxa"/>
            <w:noWrap/>
            <w:vAlign w:val="bottom"/>
            <w:hideMark/>
          </w:tcPr>
          <w:p w14:paraId="3E3F346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B.11</w:t>
            </w:r>
          </w:p>
        </w:tc>
        <w:tc>
          <w:tcPr>
            <w:tcW w:w="7720" w:type="dxa"/>
            <w:vAlign w:val="bottom"/>
            <w:hideMark/>
          </w:tcPr>
          <w:p w14:paraId="19CAB15C" w14:textId="77777777" w:rsidR="007D5757" w:rsidRPr="00A1667B" w:rsidRDefault="007D5757" w:rsidP="00A60F2D">
            <w:pPr>
              <w:rPr>
                <w:rFonts w:eastAsia="Times New Roman" w:cs="Calibri"/>
              </w:rPr>
            </w:pPr>
            <w:r w:rsidRPr="00A1667B">
              <w:rPr>
                <w:rFonts w:eastAsia="Times New Roman" w:cs="Calibri"/>
              </w:rPr>
              <w:t>Describe the operational characteristics of a hybrid vehicle drive train.</w:t>
            </w:r>
          </w:p>
        </w:tc>
      </w:tr>
      <w:tr w:rsidR="007D5757" w:rsidRPr="00A1667B" w14:paraId="53DF1729" w14:textId="77777777" w:rsidTr="00A60F2D">
        <w:trPr>
          <w:trHeight w:val="300"/>
        </w:trPr>
        <w:tc>
          <w:tcPr>
            <w:tcW w:w="1120" w:type="dxa"/>
            <w:noWrap/>
            <w:vAlign w:val="bottom"/>
            <w:hideMark/>
          </w:tcPr>
          <w:p w14:paraId="56250CE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28</w:t>
            </w:r>
          </w:p>
        </w:tc>
        <w:tc>
          <w:tcPr>
            <w:tcW w:w="940" w:type="dxa"/>
            <w:noWrap/>
            <w:vAlign w:val="bottom"/>
            <w:hideMark/>
          </w:tcPr>
          <w:p w14:paraId="666E035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B.12</w:t>
            </w:r>
          </w:p>
        </w:tc>
        <w:tc>
          <w:tcPr>
            <w:tcW w:w="7720" w:type="dxa"/>
            <w:vAlign w:val="bottom"/>
            <w:hideMark/>
          </w:tcPr>
          <w:p w14:paraId="2583FF1F" w14:textId="77777777" w:rsidR="007D5757" w:rsidRPr="00A1667B" w:rsidRDefault="007D5757" w:rsidP="00A60F2D">
            <w:pPr>
              <w:rPr>
                <w:rFonts w:eastAsia="Times New Roman" w:cs="Calibri"/>
              </w:rPr>
            </w:pPr>
            <w:r w:rsidRPr="00A1667B">
              <w:rPr>
                <w:rFonts w:eastAsia="Times New Roman" w:cs="Calibri"/>
              </w:rPr>
              <w:t>Describe the operational characteristics of dual-clutch transmission (DCT).</w:t>
            </w:r>
          </w:p>
        </w:tc>
      </w:tr>
      <w:tr w:rsidR="007D5757" w:rsidRPr="00A1667B" w14:paraId="58BCC833" w14:textId="77777777" w:rsidTr="00A60F2D">
        <w:trPr>
          <w:trHeight w:val="300"/>
        </w:trPr>
        <w:tc>
          <w:tcPr>
            <w:tcW w:w="1120" w:type="dxa"/>
            <w:shd w:val="clear" w:color="000000" w:fill="305496"/>
            <w:noWrap/>
            <w:vAlign w:val="bottom"/>
            <w:hideMark/>
          </w:tcPr>
          <w:p w14:paraId="30886400"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INDEX</w:t>
            </w:r>
          </w:p>
        </w:tc>
        <w:tc>
          <w:tcPr>
            <w:tcW w:w="940" w:type="dxa"/>
            <w:shd w:val="clear" w:color="000000" w:fill="305496"/>
            <w:noWrap/>
            <w:vAlign w:val="bottom"/>
            <w:hideMark/>
          </w:tcPr>
          <w:p w14:paraId="7B71213F"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3E157881"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C. MANUAL DRIVE TRAIN AND AXLES</w:t>
            </w:r>
          </w:p>
        </w:tc>
      </w:tr>
      <w:tr w:rsidR="007D5757" w:rsidRPr="00A1667B" w14:paraId="1B75C709" w14:textId="77777777" w:rsidTr="00A60F2D">
        <w:trPr>
          <w:trHeight w:val="1200"/>
        </w:trPr>
        <w:tc>
          <w:tcPr>
            <w:tcW w:w="1120" w:type="dxa"/>
            <w:noWrap/>
            <w:vAlign w:val="bottom"/>
            <w:hideMark/>
          </w:tcPr>
          <w:p w14:paraId="5D59367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29</w:t>
            </w:r>
          </w:p>
        </w:tc>
        <w:tc>
          <w:tcPr>
            <w:tcW w:w="940" w:type="dxa"/>
            <w:noWrap/>
            <w:vAlign w:val="bottom"/>
            <w:hideMark/>
          </w:tcPr>
          <w:p w14:paraId="428BBA0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C.1</w:t>
            </w:r>
          </w:p>
        </w:tc>
        <w:tc>
          <w:tcPr>
            <w:tcW w:w="7720" w:type="dxa"/>
            <w:vAlign w:val="bottom"/>
            <w:hideMark/>
          </w:tcPr>
          <w:p w14:paraId="056C012D"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such as fluid type,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 vehicles equipped with advanced driver assistance systems (ADAS); perform software updates as needed per manufacturer requirements. </w:t>
            </w:r>
          </w:p>
        </w:tc>
      </w:tr>
      <w:tr w:rsidR="007D5757" w:rsidRPr="00A1667B" w14:paraId="4C418F96" w14:textId="77777777" w:rsidTr="00A60F2D">
        <w:trPr>
          <w:trHeight w:val="600"/>
        </w:trPr>
        <w:tc>
          <w:tcPr>
            <w:tcW w:w="1120" w:type="dxa"/>
            <w:noWrap/>
            <w:vAlign w:val="bottom"/>
            <w:hideMark/>
          </w:tcPr>
          <w:p w14:paraId="106153C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30</w:t>
            </w:r>
          </w:p>
        </w:tc>
        <w:tc>
          <w:tcPr>
            <w:tcW w:w="940" w:type="dxa"/>
            <w:noWrap/>
            <w:vAlign w:val="bottom"/>
            <w:hideMark/>
          </w:tcPr>
          <w:p w14:paraId="00D7B2E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C.2</w:t>
            </w:r>
          </w:p>
        </w:tc>
        <w:tc>
          <w:tcPr>
            <w:tcW w:w="7720" w:type="dxa"/>
            <w:vAlign w:val="bottom"/>
            <w:hideMark/>
          </w:tcPr>
          <w:p w14:paraId="6DF788A2" w14:textId="77777777" w:rsidR="007D5757" w:rsidRPr="00A1667B" w:rsidRDefault="007D5757" w:rsidP="00A60F2D">
            <w:pPr>
              <w:rPr>
                <w:rFonts w:eastAsia="Times New Roman" w:cs="Calibri"/>
              </w:rPr>
            </w:pPr>
            <w:r w:rsidRPr="00A1667B">
              <w:rPr>
                <w:rFonts w:eastAsia="Times New Roman" w:cs="Calibri"/>
              </w:rPr>
              <w:t xml:space="preserve">Identify manual drive train, </w:t>
            </w:r>
            <w:proofErr w:type="spellStart"/>
            <w:r w:rsidRPr="00A1667B">
              <w:rPr>
                <w:rFonts w:eastAsia="Times New Roman" w:cs="Calibri"/>
              </w:rPr>
              <w:t>xEV</w:t>
            </w:r>
            <w:proofErr w:type="spellEnd"/>
            <w:r w:rsidRPr="00A1667B">
              <w:rPr>
                <w:rFonts w:eastAsia="Times New Roman" w:cs="Calibri"/>
              </w:rPr>
              <w:t xml:space="preserve"> drive train, and axle components and configurations.</w:t>
            </w:r>
          </w:p>
        </w:tc>
      </w:tr>
      <w:tr w:rsidR="007D5757" w:rsidRPr="00A1667B" w14:paraId="27761394" w14:textId="77777777" w:rsidTr="00A60F2D">
        <w:trPr>
          <w:trHeight w:val="600"/>
        </w:trPr>
        <w:tc>
          <w:tcPr>
            <w:tcW w:w="1120" w:type="dxa"/>
            <w:noWrap/>
            <w:vAlign w:val="bottom"/>
            <w:hideMark/>
          </w:tcPr>
          <w:p w14:paraId="0A2E3FB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31</w:t>
            </w:r>
          </w:p>
        </w:tc>
        <w:tc>
          <w:tcPr>
            <w:tcW w:w="940" w:type="dxa"/>
            <w:noWrap/>
            <w:vAlign w:val="bottom"/>
            <w:hideMark/>
          </w:tcPr>
          <w:p w14:paraId="2B4E26B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C.3</w:t>
            </w:r>
          </w:p>
        </w:tc>
        <w:tc>
          <w:tcPr>
            <w:tcW w:w="7720" w:type="dxa"/>
            <w:vAlign w:val="bottom"/>
            <w:hideMark/>
          </w:tcPr>
          <w:p w14:paraId="70311EC3" w14:textId="77777777" w:rsidR="007D5757" w:rsidRPr="00A1667B" w:rsidRDefault="007D5757" w:rsidP="00A60F2D">
            <w:pPr>
              <w:rPr>
                <w:rFonts w:eastAsia="Times New Roman" w:cs="Calibri"/>
              </w:rPr>
            </w:pPr>
            <w:r w:rsidRPr="00A1667B">
              <w:rPr>
                <w:rFonts w:eastAsia="Times New Roman" w:cs="Calibri"/>
              </w:rPr>
              <w:t xml:space="preserve">Retrieve and record on-board diagnostics, DTCs, monitor status, and freeze frame data; clear codes and data when directed. </w:t>
            </w:r>
          </w:p>
        </w:tc>
      </w:tr>
      <w:tr w:rsidR="007D5757" w:rsidRPr="00A1667B" w14:paraId="5D9EBC71" w14:textId="77777777" w:rsidTr="00A60F2D">
        <w:trPr>
          <w:trHeight w:val="300"/>
        </w:trPr>
        <w:tc>
          <w:tcPr>
            <w:tcW w:w="1120" w:type="dxa"/>
            <w:noWrap/>
            <w:vAlign w:val="bottom"/>
            <w:hideMark/>
          </w:tcPr>
          <w:p w14:paraId="77D9EE9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32</w:t>
            </w:r>
          </w:p>
        </w:tc>
        <w:tc>
          <w:tcPr>
            <w:tcW w:w="940" w:type="dxa"/>
            <w:noWrap/>
            <w:vAlign w:val="bottom"/>
            <w:hideMark/>
          </w:tcPr>
          <w:p w14:paraId="7EA381F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C.4</w:t>
            </w:r>
          </w:p>
        </w:tc>
        <w:tc>
          <w:tcPr>
            <w:tcW w:w="7720" w:type="dxa"/>
            <w:vAlign w:val="bottom"/>
            <w:hideMark/>
          </w:tcPr>
          <w:p w14:paraId="61BE53B9" w14:textId="77777777" w:rsidR="007D5757" w:rsidRPr="00A1667B" w:rsidRDefault="007D5757" w:rsidP="00A60F2D">
            <w:pPr>
              <w:rPr>
                <w:rFonts w:eastAsia="Times New Roman" w:cs="Calibri"/>
              </w:rPr>
            </w:pPr>
            <w:r w:rsidRPr="00A1667B">
              <w:rPr>
                <w:rFonts w:eastAsia="Times New Roman" w:cs="Calibri"/>
              </w:rPr>
              <w:t>Check fluid condition and level; check for leaks.</w:t>
            </w:r>
          </w:p>
        </w:tc>
      </w:tr>
      <w:tr w:rsidR="007D5757" w:rsidRPr="00A1667B" w14:paraId="275FF24E" w14:textId="77777777" w:rsidTr="00A60F2D">
        <w:trPr>
          <w:trHeight w:val="600"/>
        </w:trPr>
        <w:tc>
          <w:tcPr>
            <w:tcW w:w="1120" w:type="dxa"/>
            <w:noWrap/>
            <w:vAlign w:val="bottom"/>
            <w:hideMark/>
          </w:tcPr>
          <w:p w14:paraId="2DB02BE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33</w:t>
            </w:r>
          </w:p>
        </w:tc>
        <w:tc>
          <w:tcPr>
            <w:tcW w:w="940" w:type="dxa"/>
            <w:noWrap/>
            <w:vAlign w:val="bottom"/>
            <w:hideMark/>
          </w:tcPr>
          <w:p w14:paraId="5A90B8C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C.5</w:t>
            </w:r>
          </w:p>
        </w:tc>
        <w:tc>
          <w:tcPr>
            <w:tcW w:w="7720" w:type="dxa"/>
            <w:vAlign w:val="bottom"/>
            <w:hideMark/>
          </w:tcPr>
          <w:p w14:paraId="7D0E4452" w14:textId="77777777" w:rsidR="007D5757" w:rsidRPr="00A1667B" w:rsidRDefault="007D5757" w:rsidP="00A60F2D">
            <w:pPr>
              <w:rPr>
                <w:rFonts w:eastAsia="Times New Roman" w:cs="Calibri"/>
              </w:rPr>
            </w:pPr>
            <w:r w:rsidRPr="00A1667B">
              <w:rPr>
                <w:rFonts w:eastAsia="Times New Roman" w:cs="Calibri"/>
              </w:rPr>
              <w:t>Drain and refill manual transmission/transaxle/</w:t>
            </w:r>
            <w:proofErr w:type="spellStart"/>
            <w:r w:rsidRPr="00A1667B">
              <w:rPr>
                <w:rFonts w:eastAsia="Times New Roman" w:cs="Calibri"/>
              </w:rPr>
              <w:t>xEV</w:t>
            </w:r>
            <w:proofErr w:type="spellEnd"/>
            <w:r w:rsidRPr="00A1667B">
              <w:rPr>
                <w:rFonts w:eastAsia="Times New Roman" w:cs="Calibri"/>
              </w:rPr>
              <w:t xml:space="preserve"> gearbox; use proper fluid type per manufacturer specification.</w:t>
            </w:r>
          </w:p>
        </w:tc>
      </w:tr>
      <w:tr w:rsidR="007D5757" w:rsidRPr="00A1667B" w14:paraId="6CECEFB4" w14:textId="77777777" w:rsidTr="00A60F2D">
        <w:trPr>
          <w:trHeight w:val="600"/>
        </w:trPr>
        <w:tc>
          <w:tcPr>
            <w:tcW w:w="1120" w:type="dxa"/>
            <w:noWrap/>
            <w:vAlign w:val="bottom"/>
            <w:hideMark/>
          </w:tcPr>
          <w:p w14:paraId="26DF5F3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34</w:t>
            </w:r>
          </w:p>
        </w:tc>
        <w:tc>
          <w:tcPr>
            <w:tcW w:w="940" w:type="dxa"/>
            <w:noWrap/>
            <w:vAlign w:val="bottom"/>
            <w:hideMark/>
          </w:tcPr>
          <w:p w14:paraId="6253D83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C.6</w:t>
            </w:r>
          </w:p>
        </w:tc>
        <w:tc>
          <w:tcPr>
            <w:tcW w:w="7720" w:type="dxa"/>
            <w:vAlign w:val="bottom"/>
            <w:hideMark/>
          </w:tcPr>
          <w:p w14:paraId="459B2BD2" w14:textId="77777777" w:rsidR="007D5757" w:rsidRPr="00A1667B" w:rsidRDefault="007D5757" w:rsidP="00A60F2D">
            <w:pPr>
              <w:rPr>
                <w:rFonts w:eastAsia="Times New Roman" w:cs="Calibri"/>
              </w:rPr>
            </w:pPr>
            <w:r w:rsidRPr="00A1667B">
              <w:rPr>
                <w:rFonts w:eastAsia="Times New Roman" w:cs="Calibri"/>
              </w:rPr>
              <w:t>Demonstrate knowledge of procedures to check and adjust clutch hydraulic system.</w:t>
            </w:r>
          </w:p>
        </w:tc>
      </w:tr>
      <w:tr w:rsidR="007D5757" w:rsidRPr="00A1667B" w14:paraId="1FBFDF85" w14:textId="77777777" w:rsidTr="00A60F2D">
        <w:trPr>
          <w:trHeight w:val="300"/>
        </w:trPr>
        <w:tc>
          <w:tcPr>
            <w:tcW w:w="1120" w:type="dxa"/>
            <w:noWrap/>
            <w:vAlign w:val="bottom"/>
            <w:hideMark/>
          </w:tcPr>
          <w:p w14:paraId="58B4B31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35</w:t>
            </w:r>
          </w:p>
        </w:tc>
        <w:tc>
          <w:tcPr>
            <w:tcW w:w="940" w:type="dxa"/>
            <w:noWrap/>
            <w:vAlign w:val="bottom"/>
            <w:hideMark/>
          </w:tcPr>
          <w:p w14:paraId="274860F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C.7</w:t>
            </w:r>
          </w:p>
        </w:tc>
        <w:tc>
          <w:tcPr>
            <w:tcW w:w="7720" w:type="dxa"/>
            <w:vAlign w:val="bottom"/>
            <w:hideMark/>
          </w:tcPr>
          <w:p w14:paraId="1EBBA544" w14:textId="77777777" w:rsidR="007D5757" w:rsidRPr="00A1667B" w:rsidRDefault="007D5757" w:rsidP="00A60F2D">
            <w:pPr>
              <w:rPr>
                <w:rFonts w:eastAsia="Times New Roman" w:cs="Calibri"/>
              </w:rPr>
            </w:pPr>
            <w:r w:rsidRPr="00A1667B">
              <w:rPr>
                <w:rFonts w:eastAsia="Times New Roman" w:cs="Calibri"/>
              </w:rPr>
              <w:t>Inspect and/or remove/replace bearings, hubs, and seals.</w:t>
            </w:r>
          </w:p>
        </w:tc>
      </w:tr>
      <w:tr w:rsidR="007D5757" w:rsidRPr="00A1667B" w14:paraId="5A2AF42C" w14:textId="77777777" w:rsidTr="00A60F2D">
        <w:trPr>
          <w:trHeight w:val="300"/>
        </w:trPr>
        <w:tc>
          <w:tcPr>
            <w:tcW w:w="1120" w:type="dxa"/>
            <w:noWrap/>
            <w:vAlign w:val="bottom"/>
            <w:hideMark/>
          </w:tcPr>
          <w:p w14:paraId="1EEEC58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36</w:t>
            </w:r>
          </w:p>
        </w:tc>
        <w:tc>
          <w:tcPr>
            <w:tcW w:w="940" w:type="dxa"/>
            <w:noWrap/>
            <w:vAlign w:val="bottom"/>
            <w:hideMark/>
          </w:tcPr>
          <w:p w14:paraId="491CF8E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C.8</w:t>
            </w:r>
          </w:p>
        </w:tc>
        <w:tc>
          <w:tcPr>
            <w:tcW w:w="7720" w:type="dxa"/>
            <w:vAlign w:val="bottom"/>
            <w:hideMark/>
          </w:tcPr>
          <w:p w14:paraId="7785917A" w14:textId="77777777" w:rsidR="007D5757" w:rsidRPr="00A1667B" w:rsidRDefault="007D5757" w:rsidP="00A60F2D">
            <w:pPr>
              <w:rPr>
                <w:rFonts w:eastAsia="Times New Roman" w:cs="Calibri"/>
              </w:rPr>
            </w:pPr>
            <w:r w:rsidRPr="00A1667B">
              <w:rPr>
                <w:rFonts w:eastAsia="Times New Roman" w:cs="Calibri"/>
              </w:rPr>
              <w:t>Inspect and/or service/replace shafts, yokes, boots, and universal/CV joints.</w:t>
            </w:r>
          </w:p>
        </w:tc>
      </w:tr>
      <w:tr w:rsidR="007D5757" w:rsidRPr="00A1667B" w14:paraId="15ECD6A9" w14:textId="77777777" w:rsidTr="00A60F2D">
        <w:trPr>
          <w:trHeight w:val="300"/>
        </w:trPr>
        <w:tc>
          <w:tcPr>
            <w:tcW w:w="1120" w:type="dxa"/>
            <w:noWrap/>
            <w:vAlign w:val="bottom"/>
            <w:hideMark/>
          </w:tcPr>
          <w:p w14:paraId="3CE629C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37</w:t>
            </w:r>
          </w:p>
        </w:tc>
        <w:tc>
          <w:tcPr>
            <w:tcW w:w="940" w:type="dxa"/>
            <w:noWrap/>
            <w:vAlign w:val="bottom"/>
            <w:hideMark/>
          </w:tcPr>
          <w:p w14:paraId="64DCAEE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C.9</w:t>
            </w:r>
          </w:p>
        </w:tc>
        <w:tc>
          <w:tcPr>
            <w:tcW w:w="7720" w:type="dxa"/>
            <w:vAlign w:val="bottom"/>
            <w:hideMark/>
          </w:tcPr>
          <w:p w14:paraId="012F7D76" w14:textId="77777777" w:rsidR="007D5757" w:rsidRPr="00A1667B" w:rsidRDefault="007D5757" w:rsidP="00A60F2D">
            <w:pPr>
              <w:rPr>
                <w:rFonts w:eastAsia="Times New Roman" w:cs="Calibri"/>
              </w:rPr>
            </w:pPr>
            <w:r w:rsidRPr="00A1667B">
              <w:rPr>
                <w:rFonts w:eastAsia="Times New Roman" w:cs="Calibri"/>
              </w:rPr>
              <w:t>Inspect differential housing; check for leaks; inspect housing vent.</w:t>
            </w:r>
          </w:p>
        </w:tc>
      </w:tr>
      <w:tr w:rsidR="007D5757" w:rsidRPr="00A1667B" w14:paraId="2B8CD08B" w14:textId="77777777" w:rsidTr="00A60F2D">
        <w:trPr>
          <w:trHeight w:val="600"/>
        </w:trPr>
        <w:tc>
          <w:tcPr>
            <w:tcW w:w="1120" w:type="dxa"/>
            <w:noWrap/>
            <w:vAlign w:val="bottom"/>
            <w:hideMark/>
          </w:tcPr>
          <w:p w14:paraId="39F3CD1D"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38</w:t>
            </w:r>
          </w:p>
        </w:tc>
        <w:tc>
          <w:tcPr>
            <w:tcW w:w="940" w:type="dxa"/>
            <w:noWrap/>
            <w:vAlign w:val="bottom"/>
            <w:hideMark/>
          </w:tcPr>
          <w:p w14:paraId="5910ADF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C.10</w:t>
            </w:r>
          </w:p>
        </w:tc>
        <w:tc>
          <w:tcPr>
            <w:tcW w:w="7720" w:type="dxa"/>
            <w:vAlign w:val="bottom"/>
            <w:hideMark/>
          </w:tcPr>
          <w:p w14:paraId="6FEE7F0C" w14:textId="77777777" w:rsidR="007D5757" w:rsidRPr="00A1667B" w:rsidRDefault="007D5757" w:rsidP="00A60F2D">
            <w:pPr>
              <w:rPr>
                <w:rFonts w:eastAsia="Times New Roman" w:cs="Calibri"/>
              </w:rPr>
            </w:pPr>
            <w:r w:rsidRPr="00A1667B">
              <w:rPr>
                <w:rFonts w:eastAsia="Times New Roman" w:cs="Calibri"/>
              </w:rPr>
              <w:t xml:space="preserve">Check and adjust differential </w:t>
            </w:r>
            <w:proofErr w:type="gramStart"/>
            <w:r w:rsidRPr="00A1667B">
              <w:rPr>
                <w:rFonts w:eastAsia="Times New Roman" w:cs="Calibri"/>
              </w:rPr>
              <w:t>housing fluid</w:t>
            </w:r>
            <w:proofErr w:type="gramEnd"/>
            <w:r w:rsidRPr="00A1667B">
              <w:rPr>
                <w:rFonts w:eastAsia="Times New Roman" w:cs="Calibri"/>
              </w:rPr>
              <w:t xml:space="preserve"> level using proper fluid type per manufacturer specification.</w:t>
            </w:r>
          </w:p>
        </w:tc>
      </w:tr>
      <w:tr w:rsidR="007D5757" w:rsidRPr="00A1667B" w14:paraId="67F6D8B2" w14:textId="77777777" w:rsidTr="00A60F2D">
        <w:trPr>
          <w:trHeight w:val="600"/>
        </w:trPr>
        <w:tc>
          <w:tcPr>
            <w:tcW w:w="1120" w:type="dxa"/>
            <w:noWrap/>
            <w:vAlign w:val="bottom"/>
            <w:hideMark/>
          </w:tcPr>
          <w:p w14:paraId="54292E9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39</w:t>
            </w:r>
          </w:p>
        </w:tc>
        <w:tc>
          <w:tcPr>
            <w:tcW w:w="940" w:type="dxa"/>
            <w:noWrap/>
            <w:vAlign w:val="bottom"/>
            <w:hideMark/>
          </w:tcPr>
          <w:p w14:paraId="4AED961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C.11</w:t>
            </w:r>
          </w:p>
        </w:tc>
        <w:tc>
          <w:tcPr>
            <w:tcW w:w="7720" w:type="dxa"/>
            <w:vAlign w:val="bottom"/>
            <w:hideMark/>
          </w:tcPr>
          <w:p w14:paraId="17A31F5C" w14:textId="77777777" w:rsidR="007D5757" w:rsidRPr="00A1667B" w:rsidRDefault="007D5757" w:rsidP="00A60F2D">
            <w:pPr>
              <w:rPr>
                <w:rFonts w:eastAsia="Times New Roman" w:cs="Calibri"/>
              </w:rPr>
            </w:pPr>
            <w:r w:rsidRPr="00A1667B">
              <w:rPr>
                <w:rFonts w:eastAsia="Times New Roman" w:cs="Calibri"/>
              </w:rPr>
              <w:t>Drain and refill differential housing using proper fluid type per manufacturer specification.</w:t>
            </w:r>
          </w:p>
        </w:tc>
      </w:tr>
      <w:tr w:rsidR="007D5757" w:rsidRPr="00A1667B" w14:paraId="59B2FA9C" w14:textId="77777777" w:rsidTr="00A60F2D">
        <w:trPr>
          <w:trHeight w:val="300"/>
        </w:trPr>
        <w:tc>
          <w:tcPr>
            <w:tcW w:w="1120" w:type="dxa"/>
            <w:noWrap/>
            <w:vAlign w:val="bottom"/>
            <w:hideMark/>
          </w:tcPr>
          <w:p w14:paraId="03E4216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40</w:t>
            </w:r>
          </w:p>
        </w:tc>
        <w:tc>
          <w:tcPr>
            <w:tcW w:w="940" w:type="dxa"/>
            <w:noWrap/>
            <w:vAlign w:val="bottom"/>
            <w:hideMark/>
          </w:tcPr>
          <w:p w14:paraId="61E2F04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C.12</w:t>
            </w:r>
          </w:p>
        </w:tc>
        <w:tc>
          <w:tcPr>
            <w:tcW w:w="7720" w:type="dxa"/>
            <w:vAlign w:val="bottom"/>
            <w:hideMark/>
          </w:tcPr>
          <w:p w14:paraId="5A285E35" w14:textId="77777777" w:rsidR="007D5757" w:rsidRPr="00A1667B" w:rsidRDefault="007D5757" w:rsidP="00A60F2D">
            <w:pPr>
              <w:rPr>
                <w:rFonts w:eastAsia="Times New Roman" w:cs="Calibri"/>
              </w:rPr>
            </w:pPr>
            <w:r w:rsidRPr="00A1667B">
              <w:rPr>
                <w:rFonts w:eastAsia="Times New Roman" w:cs="Calibri"/>
              </w:rPr>
              <w:t>Inspect and replace drive axle wheel studs.</w:t>
            </w:r>
          </w:p>
        </w:tc>
      </w:tr>
      <w:tr w:rsidR="007D5757" w:rsidRPr="00A1667B" w14:paraId="1336A33B" w14:textId="77777777" w:rsidTr="00A60F2D">
        <w:trPr>
          <w:trHeight w:val="600"/>
        </w:trPr>
        <w:tc>
          <w:tcPr>
            <w:tcW w:w="1120" w:type="dxa"/>
            <w:noWrap/>
            <w:vAlign w:val="bottom"/>
            <w:hideMark/>
          </w:tcPr>
          <w:p w14:paraId="424506F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41</w:t>
            </w:r>
          </w:p>
        </w:tc>
        <w:tc>
          <w:tcPr>
            <w:tcW w:w="940" w:type="dxa"/>
            <w:noWrap/>
            <w:vAlign w:val="bottom"/>
            <w:hideMark/>
          </w:tcPr>
          <w:p w14:paraId="6D2918D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C.13</w:t>
            </w:r>
          </w:p>
        </w:tc>
        <w:tc>
          <w:tcPr>
            <w:tcW w:w="7720" w:type="dxa"/>
            <w:vAlign w:val="bottom"/>
            <w:hideMark/>
          </w:tcPr>
          <w:p w14:paraId="5CAA7AD2" w14:textId="77777777" w:rsidR="007D5757" w:rsidRPr="00A1667B" w:rsidRDefault="007D5757" w:rsidP="00A60F2D">
            <w:pPr>
              <w:rPr>
                <w:rFonts w:eastAsia="Times New Roman" w:cs="Calibri"/>
              </w:rPr>
            </w:pPr>
            <w:r w:rsidRPr="00A1667B">
              <w:rPr>
                <w:rFonts w:eastAsia="Times New Roman" w:cs="Calibri"/>
              </w:rPr>
              <w:t>Demonstrate knowledge of concerns caused by variations in tire circumference and/or final drive ratios.</w:t>
            </w:r>
          </w:p>
        </w:tc>
      </w:tr>
      <w:tr w:rsidR="007D5757" w:rsidRPr="00A1667B" w14:paraId="290F7C37" w14:textId="77777777" w:rsidTr="00A60F2D">
        <w:trPr>
          <w:trHeight w:val="600"/>
        </w:trPr>
        <w:tc>
          <w:tcPr>
            <w:tcW w:w="1120" w:type="dxa"/>
            <w:noWrap/>
            <w:vAlign w:val="bottom"/>
            <w:hideMark/>
          </w:tcPr>
          <w:p w14:paraId="3220D93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42</w:t>
            </w:r>
          </w:p>
        </w:tc>
        <w:tc>
          <w:tcPr>
            <w:tcW w:w="940" w:type="dxa"/>
            <w:noWrap/>
            <w:vAlign w:val="bottom"/>
            <w:hideMark/>
          </w:tcPr>
          <w:p w14:paraId="3139D11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C.14</w:t>
            </w:r>
          </w:p>
        </w:tc>
        <w:tc>
          <w:tcPr>
            <w:tcW w:w="7720" w:type="dxa"/>
            <w:vAlign w:val="bottom"/>
            <w:hideMark/>
          </w:tcPr>
          <w:p w14:paraId="121775D1" w14:textId="77777777" w:rsidR="007D5757" w:rsidRPr="00A1667B" w:rsidRDefault="007D5757" w:rsidP="00A60F2D">
            <w:pPr>
              <w:rPr>
                <w:rFonts w:eastAsia="Times New Roman" w:cs="Calibri"/>
              </w:rPr>
            </w:pPr>
            <w:r w:rsidRPr="00A1667B">
              <w:rPr>
                <w:rFonts w:eastAsia="Times New Roman" w:cs="Calibri"/>
              </w:rPr>
              <w:t>Check for leaks at drive assembly and transfer case seals; check vents; check fluid level; use proper fluid type per manufacturer specification.</w:t>
            </w:r>
          </w:p>
        </w:tc>
      </w:tr>
      <w:tr w:rsidR="007D5757" w:rsidRPr="00A1667B" w14:paraId="08020F9C" w14:textId="77777777" w:rsidTr="00A60F2D">
        <w:trPr>
          <w:trHeight w:val="300"/>
        </w:trPr>
        <w:tc>
          <w:tcPr>
            <w:tcW w:w="1120" w:type="dxa"/>
            <w:shd w:val="clear" w:color="000000" w:fill="305496"/>
            <w:noWrap/>
            <w:vAlign w:val="bottom"/>
            <w:hideMark/>
          </w:tcPr>
          <w:p w14:paraId="521D00AD"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INDEX</w:t>
            </w:r>
          </w:p>
        </w:tc>
        <w:tc>
          <w:tcPr>
            <w:tcW w:w="940" w:type="dxa"/>
            <w:shd w:val="clear" w:color="000000" w:fill="305496"/>
            <w:noWrap/>
            <w:vAlign w:val="bottom"/>
            <w:hideMark/>
          </w:tcPr>
          <w:p w14:paraId="3DAFDD9D"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1ED5B80A"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D. SUSPENSION AND STEERING</w:t>
            </w:r>
          </w:p>
        </w:tc>
      </w:tr>
      <w:tr w:rsidR="007D5757" w:rsidRPr="00A1667B" w14:paraId="1BAA1EB3" w14:textId="77777777" w:rsidTr="00A60F2D">
        <w:trPr>
          <w:trHeight w:val="1200"/>
        </w:trPr>
        <w:tc>
          <w:tcPr>
            <w:tcW w:w="1120" w:type="dxa"/>
            <w:noWrap/>
            <w:vAlign w:val="bottom"/>
            <w:hideMark/>
          </w:tcPr>
          <w:p w14:paraId="521D7B1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43</w:t>
            </w:r>
          </w:p>
        </w:tc>
        <w:tc>
          <w:tcPr>
            <w:tcW w:w="940" w:type="dxa"/>
            <w:noWrap/>
            <w:vAlign w:val="bottom"/>
            <w:hideMark/>
          </w:tcPr>
          <w:p w14:paraId="5007C34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w:t>
            </w:r>
          </w:p>
        </w:tc>
        <w:tc>
          <w:tcPr>
            <w:tcW w:w="7720" w:type="dxa"/>
            <w:vAlign w:val="bottom"/>
            <w:hideMark/>
          </w:tcPr>
          <w:p w14:paraId="54DC1F50"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such as fluid type,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 vehicles equipped with advanced driver assistance systems (ADAS); perform software updates as needed per manufacturer requirements.</w:t>
            </w:r>
          </w:p>
        </w:tc>
      </w:tr>
      <w:tr w:rsidR="007D5757" w:rsidRPr="00A1667B" w14:paraId="27353CE8" w14:textId="77777777" w:rsidTr="00A60F2D">
        <w:trPr>
          <w:trHeight w:val="300"/>
        </w:trPr>
        <w:tc>
          <w:tcPr>
            <w:tcW w:w="1120" w:type="dxa"/>
            <w:noWrap/>
            <w:vAlign w:val="bottom"/>
            <w:hideMark/>
          </w:tcPr>
          <w:p w14:paraId="68687C5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44</w:t>
            </w:r>
          </w:p>
        </w:tc>
        <w:tc>
          <w:tcPr>
            <w:tcW w:w="940" w:type="dxa"/>
            <w:noWrap/>
            <w:vAlign w:val="bottom"/>
            <w:hideMark/>
          </w:tcPr>
          <w:p w14:paraId="0B75E74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w:t>
            </w:r>
          </w:p>
        </w:tc>
        <w:tc>
          <w:tcPr>
            <w:tcW w:w="7720" w:type="dxa"/>
            <w:vAlign w:val="bottom"/>
            <w:hideMark/>
          </w:tcPr>
          <w:p w14:paraId="45354217" w14:textId="77777777" w:rsidR="007D5757" w:rsidRPr="00A1667B" w:rsidRDefault="007D5757" w:rsidP="00A60F2D">
            <w:pPr>
              <w:rPr>
                <w:rFonts w:eastAsia="Times New Roman" w:cs="Calibri"/>
              </w:rPr>
            </w:pPr>
            <w:r w:rsidRPr="00A1667B">
              <w:rPr>
                <w:rFonts w:eastAsia="Times New Roman" w:cs="Calibri"/>
              </w:rPr>
              <w:t>Identify suspension and steering system components and configurations.</w:t>
            </w:r>
          </w:p>
        </w:tc>
      </w:tr>
      <w:tr w:rsidR="007D5757" w:rsidRPr="00A1667B" w14:paraId="6B6869C3" w14:textId="77777777" w:rsidTr="00A60F2D">
        <w:trPr>
          <w:trHeight w:val="600"/>
        </w:trPr>
        <w:tc>
          <w:tcPr>
            <w:tcW w:w="1120" w:type="dxa"/>
            <w:noWrap/>
            <w:vAlign w:val="bottom"/>
            <w:hideMark/>
          </w:tcPr>
          <w:p w14:paraId="406E4DD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45</w:t>
            </w:r>
          </w:p>
        </w:tc>
        <w:tc>
          <w:tcPr>
            <w:tcW w:w="940" w:type="dxa"/>
            <w:noWrap/>
            <w:vAlign w:val="bottom"/>
            <w:hideMark/>
          </w:tcPr>
          <w:p w14:paraId="62AE49B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w:t>
            </w:r>
          </w:p>
        </w:tc>
        <w:tc>
          <w:tcPr>
            <w:tcW w:w="7720" w:type="dxa"/>
            <w:vAlign w:val="bottom"/>
            <w:hideMark/>
          </w:tcPr>
          <w:p w14:paraId="534DD16F" w14:textId="77777777" w:rsidR="007D5757" w:rsidRPr="00A1667B" w:rsidRDefault="007D5757" w:rsidP="00A60F2D">
            <w:pPr>
              <w:rPr>
                <w:rFonts w:eastAsia="Times New Roman" w:cs="Calibri"/>
              </w:rPr>
            </w:pPr>
            <w:r w:rsidRPr="00A1667B">
              <w:rPr>
                <w:rFonts w:eastAsia="Times New Roman" w:cs="Calibri"/>
              </w:rPr>
              <w:t xml:space="preserve">Retrieve and record on-board diagnostics, DTCs, monitor status, and freeze frame data; clear codes and data when directed. </w:t>
            </w:r>
          </w:p>
        </w:tc>
      </w:tr>
      <w:tr w:rsidR="007D5757" w:rsidRPr="00A1667B" w14:paraId="0EB59EE0" w14:textId="77777777" w:rsidTr="00A60F2D">
        <w:trPr>
          <w:trHeight w:val="900"/>
        </w:trPr>
        <w:tc>
          <w:tcPr>
            <w:tcW w:w="1120" w:type="dxa"/>
            <w:noWrap/>
            <w:vAlign w:val="bottom"/>
            <w:hideMark/>
          </w:tcPr>
          <w:p w14:paraId="1FAE40E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46</w:t>
            </w:r>
          </w:p>
        </w:tc>
        <w:tc>
          <w:tcPr>
            <w:tcW w:w="940" w:type="dxa"/>
            <w:noWrap/>
            <w:vAlign w:val="bottom"/>
            <w:hideMark/>
          </w:tcPr>
          <w:p w14:paraId="7AFC701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D.4</w:t>
            </w:r>
          </w:p>
        </w:tc>
        <w:tc>
          <w:tcPr>
            <w:tcW w:w="7720" w:type="dxa"/>
            <w:vAlign w:val="bottom"/>
            <w:hideMark/>
          </w:tcPr>
          <w:p w14:paraId="41665AC9" w14:textId="77777777" w:rsidR="007D5757" w:rsidRPr="00A1667B" w:rsidRDefault="007D5757" w:rsidP="00A60F2D">
            <w:pPr>
              <w:rPr>
                <w:rFonts w:eastAsia="Times New Roman" w:cs="Calibri"/>
              </w:rPr>
            </w:pPr>
            <w:r w:rsidRPr="00A1667B">
              <w:rPr>
                <w:rFonts w:eastAsia="Times New Roman" w:cs="Calibri"/>
              </w:rPr>
              <w:t>Disable, enable, and properly handle supplemental restraint system (SRS)/airbag system components during vehicle service following manufacturer procedures.</w:t>
            </w:r>
          </w:p>
        </w:tc>
      </w:tr>
      <w:tr w:rsidR="007D5757" w:rsidRPr="00A1667B" w14:paraId="7F5CB544" w14:textId="77777777" w:rsidTr="00A60F2D">
        <w:trPr>
          <w:trHeight w:val="300"/>
        </w:trPr>
        <w:tc>
          <w:tcPr>
            <w:tcW w:w="1120" w:type="dxa"/>
            <w:noWrap/>
            <w:vAlign w:val="bottom"/>
            <w:hideMark/>
          </w:tcPr>
          <w:p w14:paraId="689CA04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47</w:t>
            </w:r>
          </w:p>
        </w:tc>
        <w:tc>
          <w:tcPr>
            <w:tcW w:w="940" w:type="dxa"/>
            <w:noWrap/>
            <w:vAlign w:val="bottom"/>
            <w:hideMark/>
          </w:tcPr>
          <w:p w14:paraId="5BBDF11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D.5</w:t>
            </w:r>
          </w:p>
        </w:tc>
        <w:tc>
          <w:tcPr>
            <w:tcW w:w="7720" w:type="dxa"/>
            <w:vAlign w:val="bottom"/>
            <w:hideMark/>
          </w:tcPr>
          <w:p w14:paraId="20D75175" w14:textId="77777777" w:rsidR="007D5757" w:rsidRPr="00A1667B" w:rsidRDefault="007D5757" w:rsidP="00A60F2D">
            <w:pPr>
              <w:rPr>
                <w:rFonts w:eastAsia="Times New Roman" w:cs="Calibri"/>
              </w:rPr>
            </w:pPr>
            <w:r w:rsidRPr="00A1667B">
              <w:rPr>
                <w:rFonts w:eastAsia="Times New Roman" w:cs="Calibri"/>
              </w:rPr>
              <w:t>Inspect rack and pinion steering gear, tie rod ends (sockets), and bellows boots.</w:t>
            </w:r>
          </w:p>
        </w:tc>
      </w:tr>
      <w:tr w:rsidR="007D5757" w:rsidRPr="00A1667B" w14:paraId="236E0CEA" w14:textId="77777777" w:rsidTr="00A60F2D">
        <w:trPr>
          <w:trHeight w:val="300"/>
        </w:trPr>
        <w:tc>
          <w:tcPr>
            <w:tcW w:w="1120" w:type="dxa"/>
            <w:noWrap/>
            <w:vAlign w:val="bottom"/>
            <w:hideMark/>
          </w:tcPr>
          <w:p w14:paraId="22A2E1A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48</w:t>
            </w:r>
          </w:p>
        </w:tc>
        <w:tc>
          <w:tcPr>
            <w:tcW w:w="940" w:type="dxa"/>
            <w:noWrap/>
            <w:vAlign w:val="bottom"/>
            <w:hideMark/>
          </w:tcPr>
          <w:p w14:paraId="5DB75F2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D.6</w:t>
            </w:r>
          </w:p>
        </w:tc>
        <w:tc>
          <w:tcPr>
            <w:tcW w:w="7720" w:type="dxa"/>
            <w:vAlign w:val="bottom"/>
            <w:hideMark/>
          </w:tcPr>
          <w:p w14:paraId="5ECAC17F" w14:textId="77777777" w:rsidR="007D5757" w:rsidRPr="00A1667B" w:rsidRDefault="007D5757" w:rsidP="00A60F2D">
            <w:pPr>
              <w:rPr>
                <w:rFonts w:eastAsia="Times New Roman" w:cs="Calibri"/>
              </w:rPr>
            </w:pPr>
            <w:r w:rsidRPr="00A1667B">
              <w:rPr>
                <w:rFonts w:eastAsia="Times New Roman" w:cs="Calibri"/>
              </w:rPr>
              <w:t xml:space="preserve">Inspect power steering hydraulic components and adjust fluid level as needed. </w:t>
            </w:r>
          </w:p>
        </w:tc>
      </w:tr>
      <w:tr w:rsidR="007D5757" w:rsidRPr="00A1667B" w14:paraId="6BD4896E" w14:textId="77777777" w:rsidTr="00A60F2D">
        <w:trPr>
          <w:trHeight w:val="600"/>
        </w:trPr>
        <w:tc>
          <w:tcPr>
            <w:tcW w:w="1120" w:type="dxa"/>
            <w:noWrap/>
            <w:vAlign w:val="bottom"/>
            <w:hideMark/>
          </w:tcPr>
          <w:p w14:paraId="4FF2367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49</w:t>
            </w:r>
          </w:p>
        </w:tc>
        <w:tc>
          <w:tcPr>
            <w:tcW w:w="940" w:type="dxa"/>
            <w:noWrap/>
            <w:vAlign w:val="bottom"/>
            <w:hideMark/>
          </w:tcPr>
          <w:p w14:paraId="1A1F40D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D.7</w:t>
            </w:r>
          </w:p>
        </w:tc>
        <w:tc>
          <w:tcPr>
            <w:tcW w:w="7720" w:type="dxa"/>
            <w:vAlign w:val="bottom"/>
            <w:hideMark/>
          </w:tcPr>
          <w:p w14:paraId="3C06CC33" w14:textId="77777777" w:rsidR="007D5757" w:rsidRPr="00A1667B" w:rsidRDefault="007D5757" w:rsidP="00A60F2D">
            <w:pPr>
              <w:rPr>
                <w:rFonts w:eastAsia="Times New Roman" w:cs="Calibri"/>
              </w:rPr>
            </w:pPr>
            <w:r w:rsidRPr="00A1667B">
              <w:rPr>
                <w:rFonts w:eastAsia="Times New Roman" w:cs="Calibri"/>
              </w:rPr>
              <w:t>Flush/exchange power steering system fluid; use proper fluid type per manufacturer specification.</w:t>
            </w:r>
          </w:p>
        </w:tc>
      </w:tr>
      <w:tr w:rsidR="007D5757" w:rsidRPr="00A1667B" w14:paraId="23C4060D" w14:textId="77777777" w:rsidTr="00A60F2D">
        <w:trPr>
          <w:trHeight w:val="600"/>
        </w:trPr>
        <w:tc>
          <w:tcPr>
            <w:tcW w:w="1120" w:type="dxa"/>
            <w:noWrap/>
            <w:vAlign w:val="bottom"/>
            <w:hideMark/>
          </w:tcPr>
          <w:p w14:paraId="53A9370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50</w:t>
            </w:r>
          </w:p>
        </w:tc>
        <w:tc>
          <w:tcPr>
            <w:tcW w:w="940" w:type="dxa"/>
            <w:noWrap/>
            <w:vAlign w:val="bottom"/>
            <w:hideMark/>
          </w:tcPr>
          <w:p w14:paraId="1DB1AB6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D.8</w:t>
            </w:r>
          </w:p>
        </w:tc>
        <w:tc>
          <w:tcPr>
            <w:tcW w:w="7720" w:type="dxa"/>
            <w:vAlign w:val="bottom"/>
            <w:hideMark/>
          </w:tcPr>
          <w:p w14:paraId="4408E19C" w14:textId="77777777" w:rsidR="007D5757" w:rsidRPr="00A1667B" w:rsidRDefault="007D5757" w:rsidP="00A60F2D">
            <w:pPr>
              <w:rPr>
                <w:rFonts w:eastAsia="Times New Roman" w:cs="Calibri"/>
              </w:rPr>
            </w:pPr>
            <w:r w:rsidRPr="00A1667B">
              <w:rPr>
                <w:rFonts w:eastAsia="Times New Roman" w:cs="Calibri"/>
              </w:rPr>
              <w:t>Inspect for power steering fluid leakage and repair or replace components as needed.</w:t>
            </w:r>
          </w:p>
        </w:tc>
      </w:tr>
      <w:tr w:rsidR="007D5757" w:rsidRPr="00A1667B" w14:paraId="2BAA4B3C" w14:textId="77777777" w:rsidTr="00A60F2D">
        <w:trPr>
          <w:trHeight w:val="300"/>
        </w:trPr>
        <w:tc>
          <w:tcPr>
            <w:tcW w:w="1120" w:type="dxa"/>
            <w:noWrap/>
            <w:vAlign w:val="bottom"/>
            <w:hideMark/>
          </w:tcPr>
          <w:p w14:paraId="3228D52C"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51</w:t>
            </w:r>
          </w:p>
        </w:tc>
        <w:tc>
          <w:tcPr>
            <w:tcW w:w="940" w:type="dxa"/>
            <w:noWrap/>
            <w:vAlign w:val="bottom"/>
            <w:hideMark/>
          </w:tcPr>
          <w:p w14:paraId="6386D88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D.9</w:t>
            </w:r>
          </w:p>
        </w:tc>
        <w:tc>
          <w:tcPr>
            <w:tcW w:w="7720" w:type="dxa"/>
            <w:vAlign w:val="bottom"/>
            <w:hideMark/>
          </w:tcPr>
          <w:p w14:paraId="472D307F" w14:textId="77777777" w:rsidR="007D5757" w:rsidRPr="00A1667B" w:rsidRDefault="007D5757" w:rsidP="00A60F2D">
            <w:pPr>
              <w:rPr>
                <w:rFonts w:eastAsia="Times New Roman" w:cs="Calibri"/>
              </w:rPr>
            </w:pPr>
            <w:r w:rsidRPr="00A1667B">
              <w:rPr>
                <w:rFonts w:eastAsia="Times New Roman" w:cs="Calibri"/>
              </w:rPr>
              <w:t>Remove, inspect, replace, and/or adjust power steering pump drive belt.</w:t>
            </w:r>
          </w:p>
        </w:tc>
      </w:tr>
      <w:tr w:rsidR="007D5757" w:rsidRPr="00A1667B" w14:paraId="25111A97" w14:textId="77777777" w:rsidTr="00A60F2D">
        <w:trPr>
          <w:trHeight w:val="600"/>
        </w:trPr>
        <w:tc>
          <w:tcPr>
            <w:tcW w:w="1120" w:type="dxa"/>
            <w:noWrap/>
            <w:vAlign w:val="bottom"/>
            <w:hideMark/>
          </w:tcPr>
          <w:p w14:paraId="3F15012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52</w:t>
            </w:r>
          </w:p>
        </w:tc>
        <w:tc>
          <w:tcPr>
            <w:tcW w:w="940" w:type="dxa"/>
            <w:noWrap/>
            <w:vAlign w:val="bottom"/>
            <w:hideMark/>
          </w:tcPr>
          <w:p w14:paraId="23D9420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D.10</w:t>
            </w:r>
          </w:p>
        </w:tc>
        <w:tc>
          <w:tcPr>
            <w:tcW w:w="7720" w:type="dxa"/>
            <w:vAlign w:val="bottom"/>
            <w:hideMark/>
          </w:tcPr>
          <w:p w14:paraId="60C5F33B" w14:textId="77777777" w:rsidR="007D5757" w:rsidRPr="00A1667B" w:rsidRDefault="007D5757" w:rsidP="00A60F2D">
            <w:pPr>
              <w:rPr>
                <w:rFonts w:eastAsia="Times New Roman" w:cs="Calibri"/>
              </w:rPr>
            </w:pPr>
            <w:r w:rsidRPr="00A1667B">
              <w:rPr>
                <w:rFonts w:eastAsia="Times New Roman" w:cs="Calibri"/>
              </w:rPr>
              <w:t>Inspect pitman arm, relay (</w:t>
            </w:r>
            <w:proofErr w:type="spellStart"/>
            <w:r w:rsidRPr="00A1667B">
              <w:rPr>
                <w:rFonts w:eastAsia="Times New Roman" w:cs="Calibri"/>
              </w:rPr>
              <w:t>centerlink</w:t>
            </w:r>
            <w:proofErr w:type="spellEnd"/>
            <w:r w:rsidRPr="00A1667B">
              <w:rPr>
                <w:rFonts w:eastAsia="Times New Roman" w:cs="Calibri"/>
              </w:rPr>
              <w:t xml:space="preserve">/intermediate) rod, idler arm, mountings, and steering linkage damper; replace as needed. </w:t>
            </w:r>
          </w:p>
        </w:tc>
      </w:tr>
      <w:tr w:rsidR="007D5757" w:rsidRPr="00A1667B" w14:paraId="4E9478D9" w14:textId="77777777" w:rsidTr="00A60F2D">
        <w:trPr>
          <w:trHeight w:val="600"/>
        </w:trPr>
        <w:tc>
          <w:tcPr>
            <w:tcW w:w="1120" w:type="dxa"/>
            <w:noWrap/>
            <w:vAlign w:val="bottom"/>
            <w:hideMark/>
          </w:tcPr>
          <w:p w14:paraId="1C35EBD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53</w:t>
            </w:r>
          </w:p>
        </w:tc>
        <w:tc>
          <w:tcPr>
            <w:tcW w:w="940" w:type="dxa"/>
            <w:noWrap/>
            <w:vAlign w:val="bottom"/>
            <w:hideMark/>
          </w:tcPr>
          <w:p w14:paraId="5BA69BC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D.11</w:t>
            </w:r>
          </w:p>
        </w:tc>
        <w:tc>
          <w:tcPr>
            <w:tcW w:w="7720" w:type="dxa"/>
            <w:vAlign w:val="bottom"/>
            <w:hideMark/>
          </w:tcPr>
          <w:p w14:paraId="21B241D6" w14:textId="77777777" w:rsidR="007D5757" w:rsidRPr="00A1667B" w:rsidRDefault="007D5757" w:rsidP="00A60F2D">
            <w:pPr>
              <w:rPr>
                <w:rFonts w:eastAsia="Times New Roman" w:cs="Calibri"/>
              </w:rPr>
            </w:pPr>
            <w:r w:rsidRPr="00A1667B">
              <w:rPr>
                <w:rFonts w:eastAsia="Times New Roman" w:cs="Calibri"/>
              </w:rPr>
              <w:t xml:space="preserve">Inspect tie rod ends (sockets), tie rod sleeves, and clamps (non-rack and pinion); replace as needed. </w:t>
            </w:r>
          </w:p>
        </w:tc>
      </w:tr>
      <w:tr w:rsidR="007D5757" w:rsidRPr="00A1667B" w14:paraId="6FBB17DA" w14:textId="77777777" w:rsidTr="00A60F2D">
        <w:trPr>
          <w:trHeight w:val="300"/>
        </w:trPr>
        <w:tc>
          <w:tcPr>
            <w:tcW w:w="1120" w:type="dxa"/>
            <w:noWrap/>
            <w:vAlign w:val="bottom"/>
            <w:hideMark/>
          </w:tcPr>
          <w:p w14:paraId="30ECE8F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54</w:t>
            </w:r>
          </w:p>
        </w:tc>
        <w:tc>
          <w:tcPr>
            <w:tcW w:w="940" w:type="dxa"/>
            <w:noWrap/>
            <w:vAlign w:val="bottom"/>
            <w:hideMark/>
          </w:tcPr>
          <w:p w14:paraId="0BB1EDD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D.12</w:t>
            </w:r>
          </w:p>
        </w:tc>
        <w:tc>
          <w:tcPr>
            <w:tcW w:w="7720" w:type="dxa"/>
            <w:vAlign w:val="bottom"/>
            <w:hideMark/>
          </w:tcPr>
          <w:p w14:paraId="43FD83EE" w14:textId="77777777" w:rsidR="007D5757" w:rsidRPr="00A1667B" w:rsidRDefault="007D5757" w:rsidP="00A60F2D">
            <w:pPr>
              <w:rPr>
                <w:rFonts w:eastAsia="Times New Roman" w:cs="Calibri"/>
              </w:rPr>
            </w:pPr>
            <w:r w:rsidRPr="00A1667B">
              <w:rPr>
                <w:rFonts w:eastAsia="Times New Roman" w:cs="Calibri"/>
              </w:rPr>
              <w:t>Demonstrate knowledge of electric power steering system operation.</w:t>
            </w:r>
          </w:p>
        </w:tc>
      </w:tr>
      <w:tr w:rsidR="007D5757" w:rsidRPr="00A1667B" w14:paraId="374DC075" w14:textId="77777777" w:rsidTr="00A60F2D">
        <w:trPr>
          <w:trHeight w:val="600"/>
        </w:trPr>
        <w:tc>
          <w:tcPr>
            <w:tcW w:w="1120" w:type="dxa"/>
            <w:noWrap/>
            <w:vAlign w:val="bottom"/>
            <w:hideMark/>
          </w:tcPr>
          <w:p w14:paraId="778EF09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55</w:t>
            </w:r>
          </w:p>
        </w:tc>
        <w:tc>
          <w:tcPr>
            <w:tcW w:w="940" w:type="dxa"/>
            <w:noWrap/>
            <w:vAlign w:val="bottom"/>
            <w:hideMark/>
          </w:tcPr>
          <w:p w14:paraId="41B0CE5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D.13</w:t>
            </w:r>
          </w:p>
        </w:tc>
        <w:tc>
          <w:tcPr>
            <w:tcW w:w="7720" w:type="dxa"/>
            <w:vAlign w:val="bottom"/>
            <w:hideMark/>
          </w:tcPr>
          <w:p w14:paraId="36E982DA" w14:textId="77777777" w:rsidR="007D5757" w:rsidRPr="00A1667B" w:rsidRDefault="007D5757" w:rsidP="00A60F2D">
            <w:pPr>
              <w:rPr>
                <w:rFonts w:eastAsia="Times New Roman" w:cs="Calibri"/>
              </w:rPr>
            </w:pPr>
            <w:r w:rsidRPr="00A1667B">
              <w:rPr>
                <w:rFonts w:eastAsia="Times New Roman" w:cs="Calibri"/>
              </w:rPr>
              <w:t xml:space="preserve">Inspect upper and/or lower control arms, bushings, and shafts; replace as needed. </w:t>
            </w:r>
          </w:p>
        </w:tc>
      </w:tr>
      <w:tr w:rsidR="007D5757" w:rsidRPr="00A1667B" w14:paraId="4A39E00E" w14:textId="77777777" w:rsidTr="00A60F2D">
        <w:trPr>
          <w:trHeight w:val="300"/>
        </w:trPr>
        <w:tc>
          <w:tcPr>
            <w:tcW w:w="1120" w:type="dxa"/>
            <w:noWrap/>
            <w:vAlign w:val="bottom"/>
            <w:hideMark/>
          </w:tcPr>
          <w:p w14:paraId="3CDD2B7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56</w:t>
            </w:r>
          </w:p>
        </w:tc>
        <w:tc>
          <w:tcPr>
            <w:tcW w:w="940" w:type="dxa"/>
            <w:noWrap/>
            <w:vAlign w:val="bottom"/>
            <w:hideMark/>
          </w:tcPr>
          <w:p w14:paraId="0BDA0BD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D.14</w:t>
            </w:r>
          </w:p>
        </w:tc>
        <w:tc>
          <w:tcPr>
            <w:tcW w:w="7720" w:type="dxa"/>
            <w:vAlign w:val="bottom"/>
            <w:hideMark/>
          </w:tcPr>
          <w:p w14:paraId="4705F2A1" w14:textId="77777777" w:rsidR="007D5757" w:rsidRPr="00A1667B" w:rsidRDefault="007D5757" w:rsidP="00A60F2D">
            <w:pPr>
              <w:rPr>
                <w:rFonts w:eastAsia="Times New Roman" w:cs="Calibri"/>
              </w:rPr>
            </w:pPr>
            <w:r w:rsidRPr="00A1667B">
              <w:rPr>
                <w:rFonts w:eastAsia="Times New Roman" w:cs="Calibri"/>
              </w:rPr>
              <w:t xml:space="preserve">Inspect rebound/jounce bumpers; replace as needed. </w:t>
            </w:r>
          </w:p>
        </w:tc>
      </w:tr>
      <w:tr w:rsidR="007D5757" w:rsidRPr="00A1667B" w14:paraId="1F258F3F" w14:textId="77777777" w:rsidTr="00A60F2D">
        <w:trPr>
          <w:trHeight w:val="600"/>
        </w:trPr>
        <w:tc>
          <w:tcPr>
            <w:tcW w:w="1120" w:type="dxa"/>
            <w:noWrap/>
            <w:vAlign w:val="bottom"/>
            <w:hideMark/>
          </w:tcPr>
          <w:p w14:paraId="2955639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57</w:t>
            </w:r>
          </w:p>
        </w:tc>
        <w:tc>
          <w:tcPr>
            <w:tcW w:w="940" w:type="dxa"/>
            <w:noWrap/>
            <w:vAlign w:val="bottom"/>
            <w:hideMark/>
          </w:tcPr>
          <w:p w14:paraId="4BD9430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D.15</w:t>
            </w:r>
          </w:p>
        </w:tc>
        <w:tc>
          <w:tcPr>
            <w:tcW w:w="7720" w:type="dxa"/>
            <w:vAlign w:val="bottom"/>
            <w:hideMark/>
          </w:tcPr>
          <w:p w14:paraId="68EE75AE" w14:textId="77777777" w:rsidR="007D5757" w:rsidRPr="00A1667B" w:rsidRDefault="007D5757" w:rsidP="00A60F2D">
            <w:pPr>
              <w:rPr>
                <w:rFonts w:eastAsia="Times New Roman" w:cs="Calibri"/>
              </w:rPr>
            </w:pPr>
            <w:r w:rsidRPr="00A1667B">
              <w:rPr>
                <w:rFonts w:eastAsia="Times New Roman" w:cs="Calibri"/>
              </w:rPr>
              <w:t xml:space="preserve">Inspect track bar, strut rods/radius arms, and related mounts and bushings; replace as needed. </w:t>
            </w:r>
          </w:p>
        </w:tc>
      </w:tr>
      <w:tr w:rsidR="007D5757" w:rsidRPr="00A1667B" w14:paraId="159F12C7" w14:textId="77777777" w:rsidTr="00A60F2D">
        <w:trPr>
          <w:trHeight w:val="600"/>
        </w:trPr>
        <w:tc>
          <w:tcPr>
            <w:tcW w:w="1120" w:type="dxa"/>
            <w:noWrap/>
            <w:vAlign w:val="bottom"/>
            <w:hideMark/>
          </w:tcPr>
          <w:p w14:paraId="7EF5211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58</w:t>
            </w:r>
          </w:p>
        </w:tc>
        <w:tc>
          <w:tcPr>
            <w:tcW w:w="940" w:type="dxa"/>
            <w:noWrap/>
            <w:vAlign w:val="bottom"/>
            <w:hideMark/>
          </w:tcPr>
          <w:p w14:paraId="1D03CBA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D.16</w:t>
            </w:r>
          </w:p>
        </w:tc>
        <w:tc>
          <w:tcPr>
            <w:tcW w:w="7720" w:type="dxa"/>
            <w:vAlign w:val="bottom"/>
            <w:hideMark/>
          </w:tcPr>
          <w:p w14:paraId="35A853AE" w14:textId="77777777" w:rsidR="007D5757" w:rsidRPr="00A1667B" w:rsidRDefault="007D5757" w:rsidP="00A60F2D">
            <w:pPr>
              <w:rPr>
                <w:rFonts w:eastAsia="Times New Roman" w:cs="Calibri"/>
              </w:rPr>
            </w:pPr>
            <w:r w:rsidRPr="00A1667B">
              <w:rPr>
                <w:rFonts w:eastAsia="Times New Roman" w:cs="Calibri"/>
              </w:rPr>
              <w:t xml:space="preserve">Inspect upper and/or lower ball joints (with or without </w:t>
            </w:r>
            <w:proofErr w:type="gramStart"/>
            <w:r w:rsidRPr="00A1667B">
              <w:rPr>
                <w:rFonts w:eastAsia="Times New Roman" w:cs="Calibri"/>
              </w:rPr>
              <w:t>wear</w:t>
            </w:r>
            <w:proofErr w:type="gramEnd"/>
            <w:r w:rsidRPr="00A1667B">
              <w:rPr>
                <w:rFonts w:eastAsia="Times New Roman" w:cs="Calibri"/>
              </w:rPr>
              <w:t xml:space="preserve"> indicators); replace as needed. </w:t>
            </w:r>
          </w:p>
        </w:tc>
      </w:tr>
      <w:tr w:rsidR="007D5757" w:rsidRPr="00A1667B" w14:paraId="17B69B0A" w14:textId="77777777" w:rsidTr="00A60F2D">
        <w:trPr>
          <w:trHeight w:val="300"/>
        </w:trPr>
        <w:tc>
          <w:tcPr>
            <w:tcW w:w="1120" w:type="dxa"/>
            <w:noWrap/>
            <w:vAlign w:val="bottom"/>
            <w:hideMark/>
          </w:tcPr>
          <w:p w14:paraId="12A02A9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59</w:t>
            </w:r>
          </w:p>
        </w:tc>
        <w:tc>
          <w:tcPr>
            <w:tcW w:w="940" w:type="dxa"/>
            <w:noWrap/>
            <w:vAlign w:val="bottom"/>
            <w:hideMark/>
          </w:tcPr>
          <w:p w14:paraId="258EDBF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D.17</w:t>
            </w:r>
          </w:p>
        </w:tc>
        <w:tc>
          <w:tcPr>
            <w:tcW w:w="7720" w:type="dxa"/>
            <w:vAlign w:val="bottom"/>
            <w:hideMark/>
          </w:tcPr>
          <w:p w14:paraId="74987467" w14:textId="77777777" w:rsidR="007D5757" w:rsidRPr="00A1667B" w:rsidRDefault="007D5757" w:rsidP="00A60F2D">
            <w:pPr>
              <w:rPr>
                <w:rFonts w:eastAsia="Times New Roman" w:cs="Calibri"/>
              </w:rPr>
            </w:pPr>
            <w:r w:rsidRPr="00A1667B">
              <w:rPr>
                <w:rFonts w:eastAsia="Times New Roman" w:cs="Calibri"/>
              </w:rPr>
              <w:t xml:space="preserve">Inspect suspension system coil springs and spring insulators; replace as needed. </w:t>
            </w:r>
          </w:p>
        </w:tc>
      </w:tr>
      <w:tr w:rsidR="007D5757" w:rsidRPr="00A1667B" w14:paraId="33F3B672" w14:textId="77777777" w:rsidTr="00A60F2D">
        <w:trPr>
          <w:trHeight w:val="300"/>
        </w:trPr>
        <w:tc>
          <w:tcPr>
            <w:tcW w:w="1120" w:type="dxa"/>
            <w:noWrap/>
            <w:vAlign w:val="bottom"/>
            <w:hideMark/>
          </w:tcPr>
          <w:p w14:paraId="53669FC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60</w:t>
            </w:r>
          </w:p>
        </w:tc>
        <w:tc>
          <w:tcPr>
            <w:tcW w:w="940" w:type="dxa"/>
            <w:noWrap/>
            <w:vAlign w:val="bottom"/>
            <w:hideMark/>
          </w:tcPr>
          <w:p w14:paraId="230C8AA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D.18</w:t>
            </w:r>
          </w:p>
        </w:tc>
        <w:tc>
          <w:tcPr>
            <w:tcW w:w="7720" w:type="dxa"/>
            <w:vAlign w:val="bottom"/>
            <w:hideMark/>
          </w:tcPr>
          <w:p w14:paraId="332F2D90" w14:textId="77777777" w:rsidR="007D5757" w:rsidRPr="00A1667B" w:rsidRDefault="007D5757" w:rsidP="00A60F2D">
            <w:pPr>
              <w:rPr>
                <w:rFonts w:eastAsia="Times New Roman" w:cs="Calibri"/>
              </w:rPr>
            </w:pPr>
            <w:r w:rsidRPr="00A1667B">
              <w:rPr>
                <w:rFonts w:eastAsia="Times New Roman" w:cs="Calibri"/>
              </w:rPr>
              <w:t xml:space="preserve">Inspect torsion bars and mounts; replace as needed. </w:t>
            </w:r>
          </w:p>
        </w:tc>
      </w:tr>
      <w:tr w:rsidR="007D5757" w:rsidRPr="00A1667B" w14:paraId="79BEFB40" w14:textId="77777777" w:rsidTr="00A60F2D">
        <w:trPr>
          <w:trHeight w:val="600"/>
        </w:trPr>
        <w:tc>
          <w:tcPr>
            <w:tcW w:w="1120" w:type="dxa"/>
            <w:noWrap/>
            <w:vAlign w:val="bottom"/>
            <w:hideMark/>
          </w:tcPr>
          <w:p w14:paraId="27AAF1A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61</w:t>
            </w:r>
          </w:p>
        </w:tc>
        <w:tc>
          <w:tcPr>
            <w:tcW w:w="940" w:type="dxa"/>
            <w:noWrap/>
            <w:vAlign w:val="bottom"/>
            <w:hideMark/>
          </w:tcPr>
          <w:p w14:paraId="640677E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D.19</w:t>
            </w:r>
          </w:p>
        </w:tc>
        <w:tc>
          <w:tcPr>
            <w:tcW w:w="7720" w:type="dxa"/>
            <w:vAlign w:val="bottom"/>
            <w:hideMark/>
          </w:tcPr>
          <w:p w14:paraId="6731BA25" w14:textId="77777777" w:rsidR="007D5757" w:rsidRPr="00A1667B" w:rsidRDefault="007D5757" w:rsidP="00A60F2D">
            <w:pPr>
              <w:rPr>
                <w:rFonts w:eastAsia="Times New Roman" w:cs="Calibri"/>
              </w:rPr>
            </w:pPr>
            <w:r w:rsidRPr="00A1667B">
              <w:rPr>
                <w:rFonts w:eastAsia="Times New Roman" w:cs="Calibri"/>
              </w:rPr>
              <w:t xml:space="preserve">Inspect front/rear stabilizer bar (sway bar) bushings, brackets, and links; replace as needed. </w:t>
            </w:r>
          </w:p>
        </w:tc>
      </w:tr>
      <w:tr w:rsidR="007D5757" w:rsidRPr="00A1667B" w14:paraId="754D28EC" w14:textId="77777777" w:rsidTr="00A60F2D">
        <w:trPr>
          <w:trHeight w:val="600"/>
        </w:trPr>
        <w:tc>
          <w:tcPr>
            <w:tcW w:w="1120" w:type="dxa"/>
            <w:noWrap/>
            <w:vAlign w:val="bottom"/>
            <w:hideMark/>
          </w:tcPr>
          <w:p w14:paraId="2EB9AFF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62</w:t>
            </w:r>
          </w:p>
        </w:tc>
        <w:tc>
          <w:tcPr>
            <w:tcW w:w="940" w:type="dxa"/>
            <w:noWrap/>
            <w:vAlign w:val="bottom"/>
            <w:hideMark/>
          </w:tcPr>
          <w:p w14:paraId="24A0C8B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D.20</w:t>
            </w:r>
          </w:p>
        </w:tc>
        <w:tc>
          <w:tcPr>
            <w:tcW w:w="7720" w:type="dxa"/>
            <w:vAlign w:val="bottom"/>
            <w:hideMark/>
          </w:tcPr>
          <w:p w14:paraId="473FCAA0" w14:textId="77777777" w:rsidR="007D5757" w:rsidRPr="00A1667B" w:rsidRDefault="007D5757" w:rsidP="00A60F2D">
            <w:pPr>
              <w:rPr>
                <w:rFonts w:eastAsia="Times New Roman" w:cs="Calibri"/>
              </w:rPr>
            </w:pPr>
            <w:r w:rsidRPr="00A1667B">
              <w:rPr>
                <w:rFonts w:eastAsia="Times New Roman" w:cs="Calibri"/>
              </w:rPr>
              <w:t xml:space="preserve">Inspect strut assembly, strut coil spring, insulators, and upper strut bearing mount; replace as needed. </w:t>
            </w:r>
          </w:p>
        </w:tc>
      </w:tr>
      <w:tr w:rsidR="007D5757" w:rsidRPr="00A1667B" w14:paraId="56215C25" w14:textId="77777777" w:rsidTr="00A60F2D">
        <w:trPr>
          <w:trHeight w:val="600"/>
        </w:trPr>
        <w:tc>
          <w:tcPr>
            <w:tcW w:w="1120" w:type="dxa"/>
            <w:noWrap/>
            <w:vAlign w:val="bottom"/>
            <w:hideMark/>
          </w:tcPr>
          <w:p w14:paraId="2C27ECE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63</w:t>
            </w:r>
          </w:p>
        </w:tc>
        <w:tc>
          <w:tcPr>
            <w:tcW w:w="940" w:type="dxa"/>
            <w:noWrap/>
            <w:vAlign w:val="bottom"/>
            <w:hideMark/>
          </w:tcPr>
          <w:p w14:paraId="12B84DD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D.21</w:t>
            </w:r>
          </w:p>
        </w:tc>
        <w:tc>
          <w:tcPr>
            <w:tcW w:w="7720" w:type="dxa"/>
            <w:vAlign w:val="bottom"/>
            <w:hideMark/>
          </w:tcPr>
          <w:p w14:paraId="438EBE25" w14:textId="77777777" w:rsidR="007D5757" w:rsidRPr="00A1667B" w:rsidRDefault="007D5757" w:rsidP="00A60F2D">
            <w:pPr>
              <w:rPr>
                <w:rFonts w:eastAsia="Times New Roman" w:cs="Calibri"/>
              </w:rPr>
            </w:pPr>
            <w:r w:rsidRPr="00A1667B">
              <w:rPr>
                <w:rFonts w:eastAsia="Times New Roman" w:cs="Calibri"/>
              </w:rPr>
              <w:t>Inspect components of rear suspension systems (coil, leaf, and torsion beam); replace as needed.</w:t>
            </w:r>
          </w:p>
        </w:tc>
      </w:tr>
      <w:tr w:rsidR="007D5757" w:rsidRPr="00A1667B" w14:paraId="75DCEBF0" w14:textId="77777777" w:rsidTr="00A60F2D">
        <w:trPr>
          <w:trHeight w:val="300"/>
        </w:trPr>
        <w:tc>
          <w:tcPr>
            <w:tcW w:w="1120" w:type="dxa"/>
            <w:noWrap/>
            <w:vAlign w:val="bottom"/>
            <w:hideMark/>
          </w:tcPr>
          <w:p w14:paraId="58D8D4F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64</w:t>
            </w:r>
          </w:p>
        </w:tc>
        <w:tc>
          <w:tcPr>
            <w:tcW w:w="940" w:type="dxa"/>
            <w:noWrap/>
            <w:vAlign w:val="bottom"/>
            <w:hideMark/>
          </w:tcPr>
          <w:p w14:paraId="116E627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D.22</w:t>
            </w:r>
          </w:p>
        </w:tc>
        <w:tc>
          <w:tcPr>
            <w:tcW w:w="7720" w:type="dxa"/>
            <w:vAlign w:val="bottom"/>
            <w:hideMark/>
          </w:tcPr>
          <w:p w14:paraId="52C54B0C" w14:textId="77777777" w:rsidR="007D5757" w:rsidRPr="00A1667B" w:rsidRDefault="007D5757" w:rsidP="00A60F2D">
            <w:pPr>
              <w:rPr>
                <w:rFonts w:eastAsia="Times New Roman" w:cs="Calibri"/>
              </w:rPr>
            </w:pPr>
            <w:r w:rsidRPr="00A1667B">
              <w:rPr>
                <w:rFonts w:eastAsia="Times New Roman" w:cs="Calibri"/>
              </w:rPr>
              <w:t>Inspect shock absorbers and mounts and bushings; replace as needed.</w:t>
            </w:r>
          </w:p>
        </w:tc>
      </w:tr>
      <w:tr w:rsidR="007D5757" w:rsidRPr="00A1667B" w14:paraId="164EA98C" w14:textId="77777777" w:rsidTr="00A60F2D">
        <w:trPr>
          <w:trHeight w:val="300"/>
        </w:trPr>
        <w:tc>
          <w:tcPr>
            <w:tcW w:w="1120" w:type="dxa"/>
            <w:noWrap/>
            <w:vAlign w:val="bottom"/>
            <w:hideMark/>
          </w:tcPr>
          <w:p w14:paraId="37545B9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65</w:t>
            </w:r>
          </w:p>
        </w:tc>
        <w:tc>
          <w:tcPr>
            <w:tcW w:w="940" w:type="dxa"/>
            <w:noWrap/>
            <w:vAlign w:val="bottom"/>
            <w:hideMark/>
          </w:tcPr>
          <w:p w14:paraId="3A49631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D.23</w:t>
            </w:r>
          </w:p>
        </w:tc>
        <w:tc>
          <w:tcPr>
            <w:tcW w:w="7720" w:type="dxa"/>
            <w:vAlign w:val="bottom"/>
            <w:hideMark/>
          </w:tcPr>
          <w:p w14:paraId="2C6ABFD9" w14:textId="77777777" w:rsidR="007D5757" w:rsidRPr="00A1667B" w:rsidRDefault="007D5757" w:rsidP="00A60F2D">
            <w:pPr>
              <w:rPr>
                <w:rFonts w:eastAsia="Times New Roman" w:cs="Calibri"/>
              </w:rPr>
            </w:pPr>
            <w:r w:rsidRPr="00A1667B">
              <w:rPr>
                <w:rFonts w:eastAsia="Times New Roman" w:cs="Calibri"/>
              </w:rPr>
              <w:t xml:space="preserve">Inspect front and rear wheel bearings; </w:t>
            </w:r>
            <w:proofErr w:type="gramStart"/>
            <w:r w:rsidRPr="00A1667B">
              <w:rPr>
                <w:rFonts w:eastAsia="Times New Roman" w:cs="Calibri"/>
              </w:rPr>
              <w:t>replace</w:t>
            </w:r>
            <w:proofErr w:type="gramEnd"/>
            <w:r w:rsidRPr="00A1667B">
              <w:rPr>
                <w:rFonts w:eastAsia="Times New Roman" w:cs="Calibri"/>
              </w:rPr>
              <w:t xml:space="preserve"> as needed. </w:t>
            </w:r>
          </w:p>
        </w:tc>
      </w:tr>
      <w:tr w:rsidR="007D5757" w:rsidRPr="00A1667B" w14:paraId="5BBDBB4D" w14:textId="77777777" w:rsidTr="00A60F2D">
        <w:trPr>
          <w:trHeight w:val="600"/>
        </w:trPr>
        <w:tc>
          <w:tcPr>
            <w:tcW w:w="1120" w:type="dxa"/>
            <w:noWrap/>
            <w:vAlign w:val="bottom"/>
            <w:hideMark/>
          </w:tcPr>
          <w:p w14:paraId="62CB1EC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66</w:t>
            </w:r>
          </w:p>
        </w:tc>
        <w:tc>
          <w:tcPr>
            <w:tcW w:w="940" w:type="dxa"/>
            <w:noWrap/>
            <w:vAlign w:val="bottom"/>
            <w:hideMark/>
          </w:tcPr>
          <w:p w14:paraId="2569682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D.24</w:t>
            </w:r>
          </w:p>
        </w:tc>
        <w:tc>
          <w:tcPr>
            <w:tcW w:w="7720" w:type="dxa"/>
            <w:vAlign w:val="bottom"/>
            <w:hideMark/>
          </w:tcPr>
          <w:p w14:paraId="57CC82AB" w14:textId="77777777" w:rsidR="007D5757" w:rsidRPr="00A1667B" w:rsidRDefault="007D5757" w:rsidP="00A60F2D">
            <w:pPr>
              <w:rPr>
                <w:rFonts w:eastAsia="Times New Roman" w:cs="Calibri"/>
              </w:rPr>
            </w:pPr>
            <w:r w:rsidRPr="00A1667B">
              <w:rPr>
                <w:rFonts w:eastAsia="Times New Roman" w:cs="Calibri"/>
              </w:rPr>
              <w:t>Demonstrate knowledge of electronically controlled suspension and steering systems and components, (i.e., active suspension and stability control).</w:t>
            </w:r>
          </w:p>
        </w:tc>
      </w:tr>
      <w:tr w:rsidR="007D5757" w:rsidRPr="00A1667B" w14:paraId="6CEEA6B1" w14:textId="77777777" w:rsidTr="00A60F2D">
        <w:trPr>
          <w:trHeight w:val="600"/>
        </w:trPr>
        <w:tc>
          <w:tcPr>
            <w:tcW w:w="1120" w:type="dxa"/>
            <w:noWrap/>
            <w:vAlign w:val="bottom"/>
            <w:hideMark/>
          </w:tcPr>
          <w:p w14:paraId="18C7695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67</w:t>
            </w:r>
          </w:p>
        </w:tc>
        <w:tc>
          <w:tcPr>
            <w:tcW w:w="940" w:type="dxa"/>
            <w:noWrap/>
            <w:vAlign w:val="bottom"/>
            <w:hideMark/>
          </w:tcPr>
          <w:p w14:paraId="3522004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D.25</w:t>
            </w:r>
          </w:p>
        </w:tc>
        <w:tc>
          <w:tcPr>
            <w:tcW w:w="7720" w:type="dxa"/>
            <w:vAlign w:val="bottom"/>
            <w:hideMark/>
          </w:tcPr>
          <w:p w14:paraId="7472A346" w14:textId="77777777" w:rsidR="007D5757" w:rsidRPr="00A1667B" w:rsidRDefault="007D5757" w:rsidP="00A60F2D">
            <w:pPr>
              <w:rPr>
                <w:rFonts w:eastAsia="Times New Roman" w:cs="Calibri"/>
              </w:rPr>
            </w:pPr>
            <w:r w:rsidRPr="00A1667B">
              <w:rPr>
                <w:rFonts w:eastAsia="Times New Roman" w:cs="Calibri"/>
              </w:rPr>
              <w:t xml:space="preserve">Inspect components of electronically controlled suspension systems; </w:t>
            </w:r>
            <w:proofErr w:type="gramStart"/>
            <w:r w:rsidRPr="00A1667B">
              <w:rPr>
                <w:rFonts w:eastAsia="Times New Roman" w:cs="Calibri"/>
              </w:rPr>
              <w:t>replace</w:t>
            </w:r>
            <w:proofErr w:type="gramEnd"/>
            <w:r w:rsidRPr="00A1667B">
              <w:rPr>
                <w:rFonts w:eastAsia="Times New Roman" w:cs="Calibri"/>
              </w:rPr>
              <w:t xml:space="preserve"> as needed. </w:t>
            </w:r>
          </w:p>
        </w:tc>
      </w:tr>
      <w:tr w:rsidR="007D5757" w:rsidRPr="00A1667B" w14:paraId="4FD9346A" w14:textId="77777777" w:rsidTr="00A60F2D">
        <w:trPr>
          <w:trHeight w:val="900"/>
        </w:trPr>
        <w:tc>
          <w:tcPr>
            <w:tcW w:w="1120" w:type="dxa"/>
            <w:noWrap/>
            <w:vAlign w:val="bottom"/>
            <w:hideMark/>
          </w:tcPr>
          <w:p w14:paraId="1A7DD4A8"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68</w:t>
            </w:r>
          </w:p>
        </w:tc>
        <w:tc>
          <w:tcPr>
            <w:tcW w:w="940" w:type="dxa"/>
            <w:noWrap/>
            <w:vAlign w:val="bottom"/>
            <w:hideMark/>
          </w:tcPr>
          <w:p w14:paraId="6853EA5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D.26</w:t>
            </w:r>
          </w:p>
        </w:tc>
        <w:tc>
          <w:tcPr>
            <w:tcW w:w="7720" w:type="dxa"/>
            <w:vAlign w:val="bottom"/>
            <w:hideMark/>
          </w:tcPr>
          <w:p w14:paraId="765256CF" w14:textId="77777777" w:rsidR="007D5757" w:rsidRPr="00A1667B" w:rsidRDefault="007D5757" w:rsidP="00A60F2D">
            <w:pPr>
              <w:rPr>
                <w:rFonts w:eastAsia="Times New Roman" w:cs="Calibri"/>
              </w:rPr>
            </w:pPr>
            <w:r w:rsidRPr="00A1667B">
              <w:rPr>
                <w:rFonts w:eastAsia="Times New Roman" w:cs="Calibri"/>
              </w:rPr>
              <w:t>Demonstrate knowledge of advanced driver assistance systems (ADAS) and components, such as adaptive cruise control, blind spot detection, automatic emergency braking, lane keeping assistance, etc.</w:t>
            </w:r>
          </w:p>
        </w:tc>
      </w:tr>
      <w:tr w:rsidR="007D5757" w:rsidRPr="00A1667B" w14:paraId="58D6D531" w14:textId="77777777" w:rsidTr="00A60F2D">
        <w:trPr>
          <w:trHeight w:val="600"/>
        </w:trPr>
        <w:tc>
          <w:tcPr>
            <w:tcW w:w="1120" w:type="dxa"/>
            <w:noWrap/>
            <w:vAlign w:val="bottom"/>
            <w:hideMark/>
          </w:tcPr>
          <w:p w14:paraId="5ABCB20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69</w:t>
            </w:r>
          </w:p>
        </w:tc>
        <w:tc>
          <w:tcPr>
            <w:tcW w:w="940" w:type="dxa"/>
            <w:noWrap/>
            <w:vAlign w:val="bottom"/>
            <w:hideMark/>
          </w:tcPr>
          <w:p w14:paraId="1406A97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D.27</w:t>
            </w:r>
          </w:p>
        </w:tc>
        <w:tc>
          <w:tcPr>
            <w:tcW w:w="7720" w:type="dxa"/>
            <w:vAlign w:val="bottom"/>
            <w:hideMark/>
          </w:tcPr>
          <w:p w14:paraId="5EA0C5F3" w14:textId="77777777" w:rsidR="007D5757" w:rsidRPr="00A1667B" w:rsidRDefault="007D5757" w:rsidP="00A60F2D">
            <w:pPr>
              <w:rPr>
                <w:rFonts w:eastAsia="Times New Roman" w:cs="Calibri"/>
              </w:rPr>
            </w:pPr>
            <w:r w:rsidRPr="00A1667B">
              <w:rPr>
                <w:rFonts w:eastAsia="Times New Roman" w:cs="Calibri"/>
              </w:rPr>
              <w:t>Determine the need to recalibrate a vehicle's advanced driver assistance systems (ADAS) after repairs or adjustments.</w:t>
            </w:r>
          </w:p>
        </w:tc>
      </w:tr>
      <w:tr w:rsidR="007D5757" w:rsidRPr="00A1667B" w14:paraId="20D83590" w14:textId="77777777" w:rsidTr="00A60F2D">
        <w:trPr>
          <w:trHeight w:val="600"/>
        </w:trPr>
        <w:tc>
          <w:tcPr>
            <w:tcW w:w="1120" w:type="dxa"/>
            <w:noWrap/>
            <w:vAlign w:val="bottom"/>
            <w:hideMark/>
          </w:tcPr>
          <w:p w14:paraId="44BD917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70</w:t>
            </w:r>
          </w:p>
        </w:tc>
        <w:tc>
          <w:tcPr>
            <w:tcW w:w="940" w:type="dxa"/>
            <w:noWrap/>
            <w:vAlign w:val="bottom"/>
            <w:hideMark/>
          </w:tcPr>
          <w:p w14:paraId="3781715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D.28</w:t>
            </w:r>
          </w:p>
        </w:tc>
        <w:tc>
          <w:tcPr>
            <w:tcW w:w="7720" w:type="dxa"/>
            <w:vAlign w:val="bottom"/>
            <w:hideMark/>
          </w:tcPr>
          <w:p w14:paraId="7BE52563" w14:textId="77777777" w:rsidR="007D5757" w:rsidRPr="00A1667B" w:rsidRDefault="007D5757" w:rsidP="00A60F2D">
            <w:pPr>
              <w:rPr>
                <w:rFonts w:eastAsia="Times New Roman" w:cs="Calibri"/>
              </w:rPr>
            </w:pPr>
            <w:r w:rsidRPr="00A1667B">
              <w:rPr>
                <w:rFonts w:eastAsia="Times New Roman" w:cs="Calibri"/>
              </w:rPr>
              <w:t>Perform pre-alignment inspection, place vehicle in service mode as required; measure vehicle ride height.</w:t>
            </w:r>
          </w:p>
        </w:tc>
      </w:tr>
      <w:tr w:rsidR="007D5757" w:rsidRPr="00A1667B" w14:paraId="62C30217" w14:textId="77777777" w:rsidTr="00A60F2D">
        <w:trPr>
          <w:trHeight w:val="600"/>
        </w:trPr>
        <w:tc>
          <w:tcPr>
            <w:tcW w:w="1120" w:type="dxa"/>
            <w:noWrap/>
            <w:vAlign w:val="bottom"/>
            <w:hideMark/>
          </w:tcPr>
          <w:p w14:paraId="218B8CB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71</w:t>
            </w:r>
          </w:p>
        </w:tc>
        <w:tc>
          <w:tcPr>
            <w:tcW w:w="940" w:type="dxa"/>
            <w:noWrap/>
            <w:vAlign w:val="bottom"/>
            <w:hideMark/>
          </w:tcPr>
          <w:p w14:paraId="01A0F85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D.29</w:t>
            </w:r>
          </w:p>
        </w:tc>
        <w:tc>
          <w:tcPr>
            <w:tcW w:w="7720" w:type="dxa"/>
            <w:vAlign w:val="bottom"/>
            <w:hideMark/>
          </w:tcPr>
          <w:p w14:paraId="176397CB" w14:textId="77777777" w:rsidR="007D5757" w:rsidRPr="00A1667B" w:rsidRDefault="007D5757" w:rsidP="00A60F2D">
            <w:pPr>
              <w:rPr>
                <w:rFonts w:eastAsia="Times New Roman" w:cs="Calibri"/>
              </w:rPr>
            </w:pPr>
            <w:r w:rsidRPr="00A1667B">
              <w:rPr>
                <w:rFonts w:eastAsia="Times New Roman" w:cs="Calibri"/>
              </w:rPr>
              <w:t>Describe four-wheel alignment angles (camber, caster, toe, setback, and thrust angle) and effects on vehicle handling\tire wear.</w:t>
            </w:r>
          </w:p>
        </w:tc>
      </w:tr>
      <w:tr w:rsidR="007D5757" w:rsidRPr="00A1667B" w14:paraId="1932E7CB" w14:textId="77777777" w:rsidTr="00A60F2D">
        <w:trPr>
          <w:trHeight w:val="900"/>
        </w:trPr>
        <w:tc>
          <w:tcPr>
            <w:tcW w:w="1120" w:type="dxa"/>
            <w:noWrap/>
            <w:vAlign w:val="bottom"/>
            <w:hideMark/>
          </w:tcPr>
          <w:p w14:paraId="6E340C4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72</w:t>
            </w:r>
          </w:p>
        </w:tc>
        <w:tc>
          <w:tcPr>
            <w:tcW w:w="940" w:type="dxa"/>
            <w:noWrap/>
            <w:vAlign w:val="bottom"/>
            <w:hideMark/>
          </w:tcPr>
          <w:p w14:paraId="5DC8C35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D.30</w:t>
            </w:r>
          </w:p>
        </w:tc>
        <w:tc>
          <w:tcPr>
            <w:tcW w:w="7720" w:type="dxa"/>
            <w:vAlign w:val="bottom"/>
            <w:hideMark/>
          </w:tcPr>
          <w:p w14:paraId="79FA7A4D" w14:textId="77777777" w:rsidR="007D5757" w:rsidRPr="00A1667B" w:rsidRDefault="007D5757" w:rsidP="00A60F2D">
            <w:pPr>
              <w:rPr>
                <w:rFonts w:eastAsia="Times New Roman" w:cs="Calibri"/>
              </w:rPr>
            </w:pPr>
            <w:r w:rsidRPr="00A1667B">
              <w:rPr>
                <w:rFonts w:eastAsia="Times New Roman" w:cs="Calibri"/>
              </w:rPr>
              <w:t xml:space="preserve">Prepare vehicle for wheel alignment on alignment machine; perform four-wheel alignment by checking and adjusting front caster, front and rear </w:t>
            </w:r>
            <w:proofErr w:type="gramStart"/>
            <w:r w:rsidRPr="00A1667B">
              <w:rPr>
                <w:rFonts w:eastAsia="Times New Roman" w:cs="Calibri"/>
              </w:rPr>
              <w:t>camber</w:t>
            </w:r>
            <w:proofErr w:type="gramEnd"/>
            <w:r w:rsidRPr="00A1667B">
              <w:rPr>
                <w:rFonts w:eastAsia="Times New Roman" w:cs="Calibri"/>
              </w:rPr>
              <w:t>, and toe as required; center steering wheel.</w:t>
            </w:r>
          </w:p>
        </w:tc>
      </w:tr>
      <w:tr w:rsidR="007D5757" w:rsidRPr="00A1667B" w14:paraId="078B310A" w14:textId="77777777" w:rsidTr="00A60F2D">
        <w:trPr>
          <w:trHeight w:val="300"/>
        </w:trPr>
        <w:tc>
          <w:tcPr>
            <w:tcW w:w="1120" w:type="dxa"/>
            <w:noWrap/>
            <w:vAlign w:val="bottom"/>
            <w:hideMark/>
          </w:tcPr>
          <w:p w14:paraId="50F3082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73</w:t>
            </w:r>
          </w:p>
        </w:tc>
        <w:tc>
          <w:tcPr>
            <w:tcW w:w="940" w:type="dxa"/>
            <w:noWrap/>
            <w:vAlign w:val="bottom"/>
            <w:hideMark/>
          </w:tcPr>
          <w:p w14:paraId="168B820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D.31</w:t>
            </w:r>
          </w:p>
        </w:tc>
        <w:tc>
          <w:tcPr>
            <w:tcW w:w="7720" w:type="dxa"/>
            <w:vAlign w:val="bottom"/>
            <w:hideMark/>
          </w:tcPr>
          <w:p w14:paraId="010713B1" w14:textId="77777777" w:rsidR="007D5757" w:rsidRPr="00A1667B" w:rsidRDefault="007D5757" w:rsidP="00A60F2D">
            <w:pPr>
              <w:rPr>
                <w:rFonts w:eastAsia="Times New Roman" w:cs="Calibri"/>
              </w:rPr>
            </w:pPr>
            <w:r w:rsidRPr="00A1667B">
              <w:rPr>
                <w:rFonts w:eastAsia="Times New Roman" w:cs="Calibri"/>
              </w:rPr>
              <w:t>Reset steering angle sensor.</w:t>
            </w:r>
          </w:p>
        </w:tc>
      </w:tr>
      <w:tr w:rsidR="007D5757" w:rsidRPr="00A1667B" w14:paraId="2509466B" w14:textId="77777777" w:rsidTr="00A60F2D">
        <w:trPr>
          <w:trHeight w:val="900"/>
        </w:trPr>
        <w:tc>
          <w:tcPr>
            <w:tcW w:w="1120" w:type="dxa"/>
            <w:noWrap/>
            <w:vAlign w:val="bottom"/>
            <w:hideMark/>
          </w:tcPr>
          <w:p w14:paraId="01E507E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74</w:t>
            </w:r>
          </w:p>
        </w:tc>
        <w:tc>
          <w:tcPr>
            <w:tcW w:w="940" w:type="dxa"/>
            <w:noWrap/>
            <w:vAlign w:val="bottom"/>
            <w:hideMark/>
          </w:tcPr>
          <w:p w14:paraId="4A6D01E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D.32</w:t>
            </w:r>
          </w:p>
        </w:tc>
        <w:tc>
          <w:tcPr>
            <w:tcW w:w="7720" w:type="dxa"/>
            <w:vAlign w:val="bottom"/>
            <w:hideMark/>
          </w:tcPr>
          <w:p w14:paraId="52EE8FA3" w14:textId="77777777" w:rsidR="007D5757" w:rsidRPr="00A1667B" w:rsidRDefault="007D5757" w:rsidP="00A60F2D">
            <w:pPr>
              <w:rPr>
                <w:rFonts w:eastAsia="Times New Roman" w:cs="Calibri"/>
              </w:rPr>
            </w:pPr>
            <w:r w:rsidRPr="00A1667B">
              <w:rPr>
                <w:rFonts w:eastAsia="Times New Roman" w:cs="Calibri"/>
              </w:rPr>
              <w:t>Inspect tire condition/age; identify tire wear patterns; check for correct tire size, application (service-class, load, and speed ratings), and air pressure as listed on the tire information placard/label.</w:t>
            </w:r>
          </w:p>
        </w:tc>
      </w:tr>
      <w:tr w:rsidR="007D5757" w:rsidRPr="00A1667B" w14:paraId="71A8E5C0" w14:textId="77777777" w:rsidTr="00A60F2D">
        <w:trPr>
          <w:trHeight w:val="600"/>
        </w:trPr>
        <w:tc>
          <w:tcPr>
            <w:tcW w:w="1120" w:type="dxa"/>
            <w:noWrap/>
            <w:vAlign w:val="bottom"/>
            <w:hideMark/>
          </w:tcPr>
          <w:p w14:paraId="6FDF476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75</w:t>
            </w:r>
          </w:p>
        </w:tc>
        <w:tc>
          <w:tcPr>
            <w:tcW w:w="940" w:type="dxa"/>
            <w:noWrap/>
            <w:vAlign w:val="bottom"/>
            <w:hideMark/>
          </w:tcPr>
          <w:p w14:paraId="63C3B7D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D.33</w:t>
            </w:r>
          </w:p>
        </w:tc>
        <w:tc>
          <w:tcPr>
            <w:tcW w:w="7720" w:type="dxa"/>
            <w:vAlign w:val="bottom"/>
            <w:hideMark/>
          </w:tcPr>
          <w:p w14:paraId="666FFF7A" w14:textId="77777777" w:rsidR="007D5757" w:rsidRPr="00A1667B" w:rsidRDefault="007D5757" w:rsidP="00A60F2D">
            <w:pPr>
              <w:rPr>
                <w:rFonts w:eastAsia="Times New Roman" w:cs="Calibri"/>
              </w:rPr>
            </w:pPr>
            <w:r w:rsidRPr="00A1667B">
              <w:rPr>
                <w:rFonts w:eastAsia="Times New Roman" w:cs="Calibri"/>
              </w:rPr>
              <w:t>Rotate tires according to manufacturer recommendations including vehicles equipped with tire pressure monitoring systems (TPMS).</w:t>
            </w:r>
          </w:p>
        </w:tc>
      </w:tr>
      <w:tr w:rsidR="007D5757" w:rsidRPr="00A1667B" w14:paraId="15A80386" w14:textId="77777777" w:rsidTr="00A60F2D">
        <w:trPr>
          <w:trHeight w:val="600"/>
        </w:trPr>
        <w:tc>
          <w:tcPr>
            <w:tcW w:w="1120" w:type="dxa"/>
            <w:noWrap/>
            <w:vAlign w:val="bottom"/>
            <w:hideMark/>
          </w:tcPr>
          <w:p w14:paraId="7782EF4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76</w:t>
            </w:r>
          </w:p>
        </w:tc>
        <w:tc>
          <w:tcPr>
            <w:tcW w:w="940" w:type="dxa"/>
            <w:noWrap/>
            <w:vAlign w:val="bottom"/>
            <w:hideMark/>
          </w:tcPr>
          <w:p w14:paraId="75238D9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D.34</w:t>
            </w:r>
          </w:p>
        </w:tc>
        <w:tc>
          <w:tcPr>
            <w:tcW w:w="7720" w:type="dxa"/>
            <w:vAlign w:val="bottom"/>
            <w:hideMark/>
          </w:tcPr>
          <w:p w14:paraId="6FFB458C" w14:textId="77777777" w:rsidR="007D5757" w:rsidRPr="00A1667B" w:rsidRDefault="007D5757" w:rsidP="00A60F2D">
            <w:pPr>
              <w:rPr>
                <w:rFonts w:eastAsia="Times New Roman" w:cs="Calibri"/>
              </w:rPr>
            </w:pPr>
            <w:r w:rsidRPr="00A1667B">
              <w:rPr>
                <w:rFonts w:eastAsia="Times New Roman" w:cs="Calibri"/>
              </w:rPr>
              <w:t xml:space="preserve">Dismount, inspect, and remount tire on wheel (with/without </w:t>
            </w:r>
            <w:proofErr w:type="gramStart"/>
            <w:r w:rsidRPr="00A1667B">
              <w:rPr>
                <w:rFonts w:eastAsia="Times New Roman" w:cs="Calibri"/>
              </w:rPr>
              <w:t>tire pressure</w:t>
            </w:r>
            <w:proofErr w:type="gramEnd"/>
            <w:r w:rsidRPr="00A1667B">
              <w:rPr>
                <w:rFonts w:eastAsia="Times New Roman" w:cs="Calibri"/>
              </w:rPr>
              <w:t xml:space="preserve"> monitoring systems); balance wheel and tire assembly.</w:t>
            </w:r>
          </w:p>
        </w:tc>
      </w:tr>
      <w:tr w:rsidR="007D5757" w:rsidRPr="00A1667B" w14:paraId="050CFFE7" w14:textId="77777777" w:rsidTr="00A60F2D">
        <w:trPr>
          <w:trHeight w:val="600"/>
        </w:trPr>
        <w:tc>
          <w:tcPr>
            <w:tcW w:w="1120" w:type="dxa"/>
            <w:noWrap/>
            <w:vAlign w:val="bottom"/>
            <w:hideMark/>
          </w:tcPr>
          <w:p w14:paraId="699BE24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77</w:t>
            </w:r>
          </w:p>
        </w:tc>
        <w:tc>
          <w:tcPr>
            <w:tcW w:w="940" w:type="dxa"/>
            <w:noWrap/>
            <w:vAlign w:val="bottom"/>
            <w:hideMark/>
          </w:tcPr>
          <w:p w14:paraId="1C458DC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D.35</w:t>
            </w:r>
          </w:p>
        </w:tc>
        <w:tc>
          <w:tcPr>
            <w:tcW w:w="7720" w:type="dxa"/>
            <w:vAlign w:val="bottom"/>
            <w:hideMark/>
          </w:tcPr>
          <w:p w14:paraId="335CAAB0" w14:textId="77777777" w:rsidR="007D5757" w:rsidRPr="00A1667B" w:rsidRDefault="007D5757" w:rsidP="00A60F2D">
            <w:pPr>
              <w:rPr>
                <w:rFonts w:eastAsia="Times New Roman" w:cs="Calibri"/>
              </w:rPr>
            </w:pPr>
            <w:r w:rsidRPr="00A1667B">
              <w:rPr>
                <w:rFonts w:eastAsia="Times New Roman" w:cs="Calibri"/>
              </w:rPr>
              <w:t xml:space="preserve">Demonstrate knowledge of the proper use of and concerns related to directional tires and staggered tire sizes. </w:t>
            </w:r>
          </w:p>
        </w:tc>
      </w:tr>
      <w:tr w:rsidR="007D5757" w:rsidRPr="00A1667B" w14:paraId="6A293275" w14:textId="77777777" w:rsidTr="00A60F2D">
        <w:trPr>
          <w:trHeight w:val="300"/>
        </w:trPr>
        <w:tc>
          <w:tcPr>
            <w:tcW w:w="1120" w:type="dxa"/>
            <w:noWrap/>
            <w:vAlign w:val="bottom"/>
            <w:hideMark/>
          </w:tcPr>
          <w:p w14:paraId="5EC1EBD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78</w:t>
            </w:r>
          </w:p>
        </w:tc>
        <w:tc>
          <w:tcPr>
            <w:tcW w:w="940" w:type="dxa"/>
            <w:noWrap/>
            <w:vAlign w:val="bottom"/>
            <w:hideMark/>
          </w:tcPr>
          <w:p w14:paraId="5081E71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D.36</w:t>
            </w:r>
          </w:p>
        </w:tc>
        <w:tc>
          <w:tcPr>
            <w:tcW w:w="7720" w:type="dxa"/>
            <w:vAlign w:val="bottom"/>
            <w:hideMark/>
          </w:tcPr>
          <w:p w14:paraId="228BD9A4" w14:textId="77777777" w:rsidR="007D5757" w:rsidRPr="00A1667B" w:rsidRDefault="007D5757" w:rsidP="00A60F2D">
            <w:pPr>
              <w:rPr>
                <w:rFonts w:eastAsia="Times New Roman" w:cs="Calibri"/>
              </w:rPr>
            </w:pPr>
            <w:r w:rsidRPr="00A1667B">
              <w:rPr>
                <w:rFonts w:eastAsia="Times New Roman" w:cs="Calibri"/>
              </w:rPr>
              <w:t>Inspect tire and wheel assembly for air loss; determine needed action.</w:t>
            </w:r>
          </w:p>
        </w:tc>
      </w:tr>
      <w:tr w:rsidR="007D5757" w:rsidRPr="00A1667B" w14:paraId="6CC96374" w14:textId="77777777" w:rsidTr="00A60F2D">
        <w:trPr>
          <w:trHeight w:val="300"/>
        </w:trPr>
        <w:tc>
          <w:tcPr>
            <w:tcW w:w="1120" w:type="dxa"/>
            <w:noWrap/>
            <w:vAlign w:val="bottom"/>
            <w:hideMark/>
          </w:tcPr>
          <w:p w14:paraId="4981901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79</w:t>
            </w:r>
          </w:p>
        </w:tc>
        <w:tc>
          <w:tcPr>
            <w:tcW w:w="940" w:type="dxa"/>
            <w:noWrap/>
            <w:vAlign w:val="bottom"/>
            <w:hideMark/>
          </w:tcPr>
          <w:p w14:paraId="0A81972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D.37</w:t>
            </w:r>
          </w:p>
        </w:tc>
        <w:tc>
          <w:tcPr>
            <w:tcW w:w="7720" w:type="dxa"/>
            <w:vAlign w:val="bottom"/>
            <w:hideMark/>
          </w:tcPr>
          <w:p w14:paraId="28916481" w14:textId="77777777" w:rsidR="007D5757" w:rsidRPr="00A1667B" w:rsidRDefault="007D5757" w:rsidP="00A60F2D">
            <w:pPr>
              <w:rPr>
                <w:rFonts w:eastAsia="Times New Roman" w:cs="Calibri"/>
              </w:rPr>
            </w:pPr>
            <w:r w:rsidRPr="00A1667B">
              <w:rPr>
                <w:rFonts w:eastAsia="Times New Roman" w:cs="Calibri"/>
              </w:rPr>
              <w:t>Repair tire following tire manufacturer approved procedure.</w:t>
            </w:r>
          </w:p>
        </w:tc>
      </w:tr>
      <w:tr w:rsidR="007D5757" w:rsidRPr="00A1667B" w14:paraId="373608AC" w14:textId="77777777" w:rsidTr="00A60F2D">
        <w:trPr>
          <w:trHeight w:val="900"/>
        </w:trPr>
        <w:tc>
          <w:tcPr>
            <w:tcW w:w="1120" w:type="dxa"/>
            <w:noWrap/>
            <w:vAlign w:val="bottom"/>
            <w:hideMark/>
          </w:tcPr>
          <w:p w14:paraId="04F95AF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80</w:t>
            </w:r>
          </w:p>
        </w:tc>
        <w:tc>
          <w:tcPr>
            <w:tcW w:w="940" w:type="dxa"/>
            <w:noWrap/>
            <w:vAlign w:val="bottom"/>
            <w:hideMark/>
          </w:tcPr>
          <w:p w14:paraId="6D2493D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D.38</w:t>
            </w:r>
          </w:p>
        </w:tc>
        <w:tc>
          <w:tcPr>
            <w:tcW w:w="7720" w:type="dxa"/>
            <w:vAlign w:val="bottom"/>
            <w:hideMark/>
          </w:tcPr>
          <w:p w14:paraId="2F49A46F" w14:textId="77777777" w:rsidR="007D5757" w:rsidRPr="00A1667B" w:rsidRDefault="007D5757" w:rsidP="00A60F2D">
            <w:pPr>
              <w:rPr>
                <w:rFonts w:eastAsia="Times New Roman" w:cs="Calibri"/>
              </w:rPr>
            </w:pPr>
            <w:r w:rsidRPr="00A1667B">
              <w:rPr>
                <w:rFonts w:eastAsia="Times New Roman" w:cs="Calibri"/>
              </w:rPr>
              <w:t>Identify indirect and direct tire pressure monitoring systems (TPMS); calibrate/relearn system as required; verify operation of instrument panel lamps.</w:t>
            </w:r>
          </w:p>
        </w:tc>
      </w:tr>
      <w:tr w:rsidR="007D5757" w:rsidRPr="00A1667B" w14:paraId="67644616" w14:textId="77777777" w:rsidTr="00A60F2D">
        <w:trPr>
          <w:trHeight w:val="600"/>
        </w:trPr>
        <w:tc>
          <w:tcPr>
            <w:tcW w:w="1120" w:type="dxa"/>
            <w:noWrap/>
            <w:vAlign w:val="bottom"/>
            <w:hideMark/>
          </w:tcPr>
          <w:p w14:paraId="2EF779D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81</w:t>
            </w:r>
          </w:p>
        </w:tc>
        <w:tc>
          <w:tcPr>
            <w:tcW w:w="940" w:type="dxa"/>
            <w:noWrap/>
            <w:vAlign w:val="bottom"/>
            <w:hideMark/>
          </w:tcPr>
          <w:p w14:paraId="670AE2C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D.39</w:t>
            </w:r>
          </w:p>
        </w:tc>
        <w:tc>
          <w:tcPr>
            <w:tcW w:w="7720" w:type="dxa"/>
            <w:vAlign w:val="bottom"/>
            <w:hideMark/>
          </w:tcPr>
          <w:p w14:paraId="27AB0825" w14:textId="77777777" w:rsidR="007D5757" w:rsidRPr="00A1667B" w:rsidRDefault="007D5757" w:rsidP="00A60F2D">
            <w:pPr>
              <w:rPr>
                <w:rFonts w:eastAsia="Times New Roman" w:cs="Calibri"/>
              </w:rPr>
            </w:pPr>
            <w:r w:rsidRPr="00A1667B">
              <w:rPr>
                <w:rFonts w:eastAsia="Times New Roman" w:cs="Calibri"/>
              </w:rPr>
              <w:t>Remove and replace sensors (per OEM/sensor manufacturer) in a tire pressure monitoring system (TPMS).</w:t>
            </w:r>
          </w:p>
        </w:tc>
      </w:tr>
      <w:tr w:rsidR="007D5757" w:rsidRPr="00A1667B" w14:paraId="74FE9B0D" w14:textId="77777777" w:rsidTr="00A60F2D">
        <w:trPr>
          <w:trHeight w:val="300"/>
        </w:trPr>
        <w:tc>
          <w:tcPr>
            <w:tcW w:w="1120" w:type="dxa"/>
            <w:noWrap/>
            <w:vAlign w:val="bottom"/>
            <w:hideMark/>
          </w:tcPr>
          <w:p w14:paraId="0CE1A13F"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82</w:t>
            </w:r>
          </w:p>
        </w:tc>
        <w:tc>
          <w:tcPr>
            <w:tcW w:w="940" w:type="dxa"/>
            <w:noWrap/>
            <w:vAlign w:val="bottom"/>
            <w:hideMark/>
          </w:tcPr>
          <w:p w14:paraId="46F3ACE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D.40</w:t>
            </w:r>
          </w:p>
        </w:tc>
        <w:tc>
          <w:tcPr>
            <w:tcW w:w="7720" w:type="dxa"/>
            <w:vAlign w:val="bottom"/>
            <w:hideMark/>
          </w:tcPr>
          <w:p w14:paraId="0D3CEA8B" w14:textId="77777777" w:rsidR="007D5757" w:rsidRPr="00A1667B" w:rsidRDefault="007D5757" w:rsidP="00A60F2D">
            <w:pPr>
              <w:rPr>
                <w:rFonts w:eastAsia="Times New Roman" w:cs="Calibri"/>
              </w:rPr>
            </w:pPr>
            <w:r w:rsidRPr="00A1667B">
              <w:rPr>
                <w:rFonts w:eastAsia="Times New Roman" w:cs="Calibri"/>
              </w:rPr>
              <w:t>Perform road force balance/match mounting.</w:t>
            </w:r>
          </w:p>
        </w:tc>
      </w:tr>
      <w:tr w:rsidR="007D5757" w:rsidRPr="00A1667B" w14:paraId="6512C5E5" w14:textId="77777777" w:rsidTr="00A60F2D">
        <w:trPr>
          <w:trHeight w:val="300"/>
        </w:trPr>
        <w:tc>
          <w:tcPr>
            <w:tcW w:w="1120" w:type="dxa"/>
            <w:shd w:val="clear" w:color="000000" w:fill="305496"/>
            <w:noWrap/>
            <w:vAlign w:val="bottom"/>
            <w:hideMark/>
          </w:tcPr>
          <w:p w14:paraId="668F49A4"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INDEX</w:t>
            </w:r>
          </w:p>
        </w:tc>
        <w:tc>
          <w:tcPr>
            <w:tcW w:w="940" w:type="dxa"/>
            <w:shd w:val="clear" w:color="000000" w:fill="305496"/>
            <w:noWrap/>
            <w:vAlign w:val="bottom"/>
            <w:hideMark/>
          </w:tcPr>
          <w:p w14:paraId="2209059A"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4F28A36F"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E. BRAKES</w:t>
            </w:r>
          </w:p>
        </w:tc>
      </w:tr>
      <w:tr w:rsidR="007D5757" w:rsidRPr="00A1667B" w14:paraId="0E00CC3D" w14:textId="77777777" w:rsidTr="00A60F2D">
        <w:trPr>
          <w:trHeight w:val="1500"/>
        </w:trPr>
        <w:tc>
          <w:tcPr>
            <w:tcW w:w="1120" w:type="dxa"/>
            <w:noWrap/>
            <w:vAlign w:val="bottom"/>
            <w:hideMark/>
          </w:tcPr>
          <w:p w14:paraId="1C3EC39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83</w:t>
            </w:r>
          </w:p>
        </w:tc>
        <w:tc>
          <w:tcPr>
            <w:tcW w:w="940" w:type="dxa"/>
            <w:noWrap/>
            <w:vAlign w:val="bottom"/>
            <w:hideMark/>
          </w:tcPr>
          <w:p w14:paraId="2EE2A38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w:t>
            </w:r>
          </w:p>
        </w:tc>
        <w:tc>
          <w:tcPr>
            <w:tcW w:w="7720" w:type="dxa"/>
            <w:vAlign w:val="bottom"/>
            <w:hideMark/>
          </w:tcPr>
          <w:p w14:paraId="47A7DE1D"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such as fluid type, system design (hydraulic, electronic, etc.),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 vehicles equipped with advanced driver assistance systems (ADAS); perform software updates as needed per manufacturers requirements.</w:t>
            </w:r>
          </w:p>
        </w:tc>
      </w:tr>
      <w:tr w:rsidR="007D5757" w:rsidRPr="00A1667B" w14:paraId="704B4B71" w14:textId="77777777" w:rsidTr="00A60F2D">
        <w:trPr>
          <w:trHeight w:val="300"/>
        </w:trPr>
        <w:tc>
          <w:tcPr>
            <w:tcW w:w="1120" w:type="dxa"/>
            <w:noWrap/>
            <w:vAlign w:val="bottom"/>
            <w:hideMark/>
          </w:tcPr>
          <w:p w14:paraId="4FA8017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84</w:t>
            </w:r>
          </w:p>
        </w:tc>
        <w:tc>
          <w:tcPr>
            <w:tcW w:w="940" w:type="dxa"/>
            <w:noWrap/>
            <w:vAlign w:val="bottom"/>
            <w:hideMark/>
          </w:tcPr>
          <w:p w14:paraId="7B4E4DF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w:t>
            </w:r>
          </w:p>
        </w:tc>
        <w:tc>
          <w:tcPr>
            <w:tcW w:w="7720" w:type="dxa"/>
            <w:vAlign w:val="bottom"/>
            <w:hideMark/>
          </w:tcPr>
          <w:p w14:paraId="0611B4A1" w14:textId="77777777" w:rsidR="007D5757" w:rsidRPr="00A1667B" w:rsidRDefault="007D5757" w:rsidP="00A60F2D">
            <w:pPr>
              <w:rPr>
                <w:rFonts w:eastAsia="Times New Roman" w:cs="Calibri"/>
              </w:rPr>
            </w:pPr>
            <w:r w:rsidRPr="00A1667B">
              <w:rPr>
                <w:rFonts w:eastAsia="Times New Roman" w:cs="Calibri"/>
              </w:rPr>
              <w:t>Identify brake system components and configurations.</w:t>
            </w:r>
          </w:p>
        </w:tc>
      </w:tr>
      <w:tr w:rsidR="007D5757" w:rsidRPr="00A1667B" w14:paraId="4B88F012" w14:textId="77777777" w:rsidTr="00A60F2D">
        <w:trPr>
          <w:trHeight w:val="600"/>
        </w:trPr>
        <w:tc>
          <w:tcPr>
            <w:tcW w:w="1120" w:type="dxa"/>
            <w:noWrap/>
            <w:vAlign w:val="bottom"/>
            <w:hideMark/>
          </w:tcPr>
          <w:p w14:paraId="139A2EC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85</w:t>
            </w:r>
          </w:p>
        </w:tc>
        <w:tc>
          <w:tcPr>
            <w:tcW w:w="940" w:type="dxa"/>
            <w:noWrap/>
            <w:vAlign w:val="bottom"/>
            <w:hideMark/>
          </w:tcPr>
          <w:p w14:paraId="1D01648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E.3</w:t>
            </w:r>
          </w:p>
        </w:tc>
        <w:tc>
          <w:tcPr>
            <w:tcW w:w="7720" w:type="dxa"/>
            <w:vAlign w:val="bottom"/>
            <w:hideMark/>
          </w:tcPr>
          <w:p w14:paraId="597A7FE2" w14:textId="77777777" w:rsidR="007D5757" w:rsidRPr="00A1667B" w:rsidRDefault="007D5757" w:rsidP="00A60F2D">
            <w:pPr>
              <w:rPr>
                <w:rFonts w:eastAsia="Times New Roman" w:cs="Calibri"/>
              </w:rPr>
            </w:pPr>
            <w:r w:rsidRPr="00A1667B">
              <w:rPr>
                <w:rFonts w:eastAsia="Times New Roman" w:cs="Calibri"/>
              </w:rPr>
              <w:t xml:space="preserve">Retrieve and record on-board diagnostics, DTCs, monitor status, and freeze frame data; clear codes and data when directed. </w:t>
            </w:r>
          </w:p>
        </w:tc>
      </w:tr>
      <w:tr w:rsidR="007D5757" w:rsidRPr="00A1667B" w14:paraId="16F34283" w14:textId="77777777" w:rsidTr="00A60F2D">
        <w:trPr>
          <w:trHeight w:val="600"/>
        </w:trPr>
        <w:tc>
          <w:tcPr>
            <w:tcW w:w="1120" w:type="dxa"/>
            <w:noWrap/>
            <w:vAlign w:val="bottom"/>
            <w:hideMark/>
          </w:tcPr>
          <w:p w14:paraId="5F6EBCC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86</w:t>
            </w:r>
          </w:p>
        </w:tc>
        <w:tc>
          <w:tcPr>
            <w:tcW w:w="940" w:type="dxa"/>
            <w:noWrap/>
            <w:vAlign w:val="bottom"/>
            <w:hideMark/>
          </w:tcPr>
          <w:p w14:paraId="364C064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E.4</w:t>
            </w:r>
          </w:p>
        </w:tc>
        <w:tc>
          <w:tcPr>
            <w:tcW w:w="7720" w:type="dxa"/>
            <w:vAlign w:val="bottom"/>
            <w:hideMark/>
          </w:tcPr>
          <w:p w14:paraId="1D99237D" w14:textId="77777777" w:rsidR="007D5757" w:rsidRPr="00A1667B" w:rsidRDefault="007D5757" w:rsidP="00A60F2D">
            <w:pPr>
              <w:rPr>
                <w:rFonts w:eastAsia="Times New Roman" w:cs="Calibri"/>
              </w:rPr>
            </w:pPr>
            <w:r w:rsidRPr="00A1667B">
              <w:rPr>
                <w:rFonts w:eastAsia="Times New Roman" w:cs="Calibri"/>
              </w:rPr>
              <w:t xml:space="preserve">Research requirements and place a vehicle in service mode before servicing the brake system, as required. </w:t>
            </w:r>
          </w:p>
        </w:tc>
      </w:tr>
      <w:tr w:rsidR="007D5757" w:rsidRPr="00A1667B" w14:paraId="0AF5F0FB" w14:textId="77777777" w:rsidTr="00A60F2D">
        <w:trPr>
          <w:trHeight w:val="600"/>
        </w:trPr>
        <w:tc>
          <w:tcPr>
            <w:tcW w:w="1120" w:type="dxa"/>
            <w:noWrap/>
            <w:vAlign w:val="bottom"/>
            <w:hideMark/>
          </w:tcPr>
          <w:p w14:paraId="0D4B55B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87</w:t>
            </w:r>
          </w:p>
        </w:tc>
        <w:tc>
          <w:tcPr>
            <w:tcW w:w="940" w:type="dxa"/>
            <w:noWrap/>
            <w:vAlign w:val="bottom"/>
            <w:hideMark/>
          </w:tcPr>
          <w:p w14:paraId="1E24E55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E.5</w:t>
            </w:r>
          </w:p>
        </w:tc>
        <w:tc>
          <w:tcPr>
            <w:tcW w:w="7720" w:type="dxa"/>
            <w:vAlign w:val="bottom"/>
            <w:hideMark/>
          </w:tcPr>
          <w:p w14:paraId="087EFE7F" w14:textId="77777777" w:rsidR="007D5757" w:rsidRPr="00A1667B" w:rsidRDefault="007D5757" w:rsidP="00A60F2D">
            <w:pPr>
              <w:rPr>
                <w:rFonts w:eastAsia="Times New Roman" w:cs="Calibri"/>
              </w:rPr>
            </w:pPr>
            <w:r w:rsidRPr="00A1667B">
              <w:rPr>
                <w:rFonts w:eastAsia="Times New Roman" w:cs="Calibri"/>
              </w:rPr>
              <w:t xml:space="preserve">Perform calibration/recalibration, initialization, or relearn procedures as required. </w:t>
            </w:r>
          </w:p>
        </w:tc>
      </w:tr>
      <w:tr w:rsidR="007D5757" w:rsidRPr="00A1667B" w14:paraId="087706F6" w14:textId="77777777" w:rsidTr="00A60F2D">
        <w:trPr>
          <w:trHeight w:val="600"/>
        </w:trPr>
        <w:tc>
          <w:tcPr>
            <w:tcW w:w="1120" w:type="dxa"/>
            <w:noWrap/>
            <w:vAlign w:val="bottom"/>
            <w:hideMark/>
          </w:tcPr>
          <w:p w14:paraId="182A926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88</w:t>
            </w:r>
          </w:p>
        </w:tc>
        <w:tc>
          <w:tcPr>
            <w:tcW w:w="940" w:type="dxa"/>
            <w:noWrap/>
            <w:vAlign w:val="bottom"/>
            <w:hideMark/>
          </w:tcPr>
          <w:p w14:paraId="343FE66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E.6</w:t>
            </w:r>
          </w:p>
        </w:tc>
        <w:tc>
          <w:tcPr>
            <w:tcW w:w="7720" w:type="dxa"/>
            <w:vAlign w:val="bottom"/>
            <w:hideMark/>
          </w:tcPr>
          <w:p w14:paraId="12775EA8" w14:textId="77777777" w:rsidR="007D5757" w:rsidRPr="00A1667B" w:rsidRDefault="007D5757" w:rsidP="00A60F2D">
            <w:pPr>
              <w:rPr>
                <w:rFonts w:eastAsia="Times New Roman" w:cs="Calibri"/>
              </w:rPr>
            </w:pPr>
            <w:r w:rsidRPr="00A1667B">
              <w:rPr>
                <w:rFonts w:eastAsia="Times New Roman" w:cs="Calibri"/>
              </w:rPr>
              <w:t>Perform a road test to check brake system operation, including an anti-lock brake system (ABS).</w:t>
            </w:r>
          </w:p>
        </w:tc>
      </w:tr>
      <w:tr w:rsidR="007D5757" w:rsidRPr="00A1667B" w14:paraId="5623F90B" w14:textId="77777777" w:rsidTr="00A60F2D">
        <w:trPr>
          <w:trHeight w:val="300"/>
        </w:trPr>
        <w:tc>
          <w:tcPr>
            <w:tcW w:w="1120" w:type="dxa"/>
            <w:noWrap/>
            <w:vAlign w:val="bottom"/>
            <w:hideMark/>
          </w:tcPr>
          <w:p w14:paraId="5952BA1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89</w:t>
            </w:r>
          </w:p>
        </w:tc>
        <w:tc>
          <w:tcPr>
            <w:tcW w:w="940" w:type="dxa"/>
            <w:noWrap/>
            <w:vAlign w:val="bottom"/>
            <w:hideMark/>
          </w:tcPr>
          <w:p w14:paraId="55BB1E4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E.7</w:t>
            </w:r>
          </w:p>
        </w:tc>
        <w:tc>
          <w:tcPr>
            <w:tcW w:w="7720" w:type="dxa"/>
            <w:vAlign w:val="bottom"/>
            <w:hideMark/>
          </w:tcPr>
          <w:p w14:paraId="0685CD5C" w14:textId="77777777" w:rsidR="007D5757" w:rsidRPr="00A1667B" w:rsidRDefault="007D5757" w:rsidP="00A60F2D">
            <w:pPr>
              <w:rPr>
                <w:rFonts w:eastAsia="Times New Roman" w:cs="Calibri"/>
              </w:rPr>
            </w:pPr>
            <w:r w:rsidRPr="00A1667B">
              <w:rPr>
                <w:rFonts w:eastAsia="Times New Roman" w:cs="Calibri"/>
              </w:rPr>
              <w:t>Demonstrate knowledge of hydraulic principles.</w:t>
            </w:r>
          </w:p>
        </w:tc>
      </w:tr>
      <w:tr w:rsidR="007D5757" w:rsidRPr="00A1667B" w14:paraId="41C2EEF8" w14:textId="77777777" w:rsidTr="00A60F2D">
        <w:trPr>
          <w:trHeight w:val="900"/>
        </w:trPr>
        <w:tc>
          <w:tcPr>
            <w:tcW w:w="1120" w:type="dxa"/>
            <w:noWrap/>
            <w:vAlign w:val="bottom"/>
            <w:hideMark/>
          </w:tcPr>
          <w:p w14:paraId="3D1604C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90</w:t>
            </w:r>
          </w:p>
        </w:tc>
        <w:tc>
          <w:tcPr>
            <w:tcW w:w="940" w:type="dxa"/>
            <w:noWrap/>
            <w:vAlign w:val="bottom"/>
            <w:hideMark/>
          </w:tcPr>
          <w:p w14:paraId="10C2CBD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E.8</w:t>
            </w:r>
          </w:p>
        </w:tc>
        <w:tc>
          <w:tcPr>
            <w:tcW w:w="7720" w:type="dxa"/>
            <w:vAlign w:val="bottom"/>
            <w:hideMark/>
          </w:tcPr>
          <w:p w14:paraId="1C13E19C" w14:textId="77777777" w:rsidR="007D5757" w:rsidRPr="00A1667B" w:rsidRDefault="007D5757" w:rsidP="00A60F2D">
            <w:pPr>
              <w:rPr>
                <w:rFonts w:eastAsia="Times New Roman" w:cs="Calibri"/>
              </w:rPr>
            </w:pPr>
            <w:r w:rsidRPr="00A1667B">
              <w:rPr>
                <w:rFonts w:eastAsia="Times New Roman" w:cs="Calibri"/>
              </w:rPr>
              <w:t>Inspect brake lines, flexible hoses, and fittings for leaks, dents, kinks, rust, cracks, bulging, wear, and loose fittings/supports; repair or replace according to manufacturer specifications.</w:t>
            </w:r>
          </w:p>
        </w:tc>
      </w:tr>
      <w:tr w:rsidR="007D5757" w:rsidRPr="00A1667B" w14:paraId="48590D74" w14:textId="77777777" w:rsidTr="00A60F2D">
        <w:trPr>
          <w:trHeight w:val="600"/>
        </w:trPr>
        <w:tc>
          <w:tcPr>
            <w:tcW w:w="1120" w:type="dxa"/>
            <w:noWrap/>
            <w:vAlign w:val="bottom"/>
            <w:hideMark/>
          </w:tcPr>
          <w:p w14:paraId="6E567D0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91</w:t>
            </w:r>
          </w:p>
        </w:tc>
        <w:tc>
          <w:tcPr>
            <w:tcW w:w="940" w:type="dxa"/>
            <w:noWrap/>
            <w:vAlign w:val="bottom"/>
            <w:hideMark/>
          </w:tcPr>
          <w:p w14:paraId="0706723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E.9</w:t>
            </w:r>
          </w:p>
        </w:tc>
        <w:tc>
          <w:tcPr>
            <w:tcW w:w="7720" w:type="dxa"/>
            <w:vAlign w:val="bottom"/>
            <w:hideMark/>
          </w:tcPr>
          <w:p w14:paraId="1D57B21F" w14:textId="77777777" w:rsidR="007D5757" w:rsidRPr="00A1667B" w:rsidRDefault="007D5757" w:rsidP="00A60F2D">
            <w:pPr>
              <w:rPr>
                <w:rFonts w:eastAsia="Times New Roman" w:cs="Calibri"/>
              </w:rPr>
            </w:pPr>
            <w:r w:rsidRPr="00A1667B">
              <w:rPr>
                <w:rFonts w:eastAsia="Times New Roman" w:cs="Calibri"/>
              </w:rPr>
              <w:t>Select, handle, store, and fill brake fluids to proper level; use proper fluid type per manufacturer specification.</w:t>
            </w:r>
          </w:p>
        </w:tc>
      </w:tr>
      <w:tr w:rsidR="007D5757" w:rsidRPr="00A1667B" w14:paraId="2311E3C4" w14:textId="77777777" w:rsidTr="00A60F2D">
        <w:trPr>
          <w:trHeight w:val="300"/>
        </w:trPr>
        <w:tc>
          <w:tcPr>
            <w:tcW w:w="1120" w:type="dxa"/>
            <w:noWrap/>
            <w:vAlign w:val="bottom"/>
            <w:hideMark/>
          </w:tcPr>
          <w:p w14:paraId="1B65EBD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92</w:t>
            </w:r>
          </w:p>
        </w:tc>
        <w:tc>
          <w:tcPr>
            <w:tcW w:w="940" w:type="dxa"/>
            <w:noWrap/>
            <w:vAlign w:val="bottom"/>
            <w:hideMark/>
          </w:tcPr>
          <w:p w14:paraId="301562A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E.10</w:t>
            </w:r>
          </w:p>
        </w:tc>
        <w:tc>
          <w:tcPr>
            <w:tcW w:w="7720" w:type="dxa"/>
            <w:vAlign w:val="bottom"/>
            <w:hideMark/>
          </w:tcPr>
          <w:p w14:paraId="3F75BE4A" w14:textId="77777777" w:rsidR="007D5757" w:rsidRPr="00A1667B" w:rsidRDefault="007D5757" w:rsidP="00A60F2D">
            <w:pPr>
              <w:rPr>
                <w:rFonts w:eastAsia="Times New Roman" w:cs="Calibri"/>
              </w:rPr>
            </w:pPr>
            <w:r w:rsidRPr="00A1667B">
              <w:rPr>
                <w:rFonts w:eastAsia="Times New Roman" w:cs="Calibri"/>
              </w:rPr>
              <w:t xml:space="preserve">Bleed, exchange, and/or flush fluid in the brake system as needed. </w:t>
            </w:r>
          </w:p>
        </w:tc>
      </w:tr>
      <w:tr w:rsidR="007D5757" w:rsidRPr="00A1667B" w14:paraId="7AEE60C3" w14:textId="77777777" w:rsidTr="00A60F2D">
        <w:trPr>
          <w:trHeight w:val="300"/>
        </w:trPr>
        <w:tc>
          <w:tcPr>
            <w:tcW w:w="1120" w:type="dxa"/>
            <w:noWrap/>
            <w:vAlign w:val="bottom"/>
            <w:hideMark/>
          </w:tcPr>
          <w:p w14:paraId="005BA99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93</w:t>
            </w:r>
          </w:p>
        </w:tc>
        <w:tc>
          <w:tcPr>
            <w:tcW w:w="940" w:type="dxa"/>
            <w:noWrap/>
            <w:vAlign w:val="bottom"/>
            <w:hideMark/>
          </w:tcPr>
          <w:p w14:paraId="578632C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E.11</w:t>
            </w:r>
          </w:p>
        </w:tc>
        <w:tc>
          <w:tcPr>
            <w:tcW w:w="7720" w:type="dxa"/>
            <w:vAlign w:val="bottom"/>
            <w:hideMark/>
          </w:tcPr>
          <w:p w14:paraId="525751EA" w14:textId="77777777" w:rsidR="007D5757" w:rsidRPr="00A1667B" w:rsidRDefault="007D5757" w:rsidP="00A60F2D">
            <w:pPr>
              <w:rPr>
                <w:rFonts w:eastAsia="Times New Roman" w:cs="Calibri"/>
              </w:rPr>
            </w:pPr>
            <w:r w:rsidRPr="00A1667B">
              <w:rPr>
                <w:rFonts w:eastAsia="Times New Roman" w:cs="Calibri"/>
              </w:rPr>
              <w:t>Test brake fluid for contamination.</w:t>
            </w:r>
          </w:p>
        </w:tc>
      </w:tr>
      <w:tr w:rsidR="007D5757" w:rsidRPr="00A1667B" w14:paraId="24ECDCA9" w14:textId="77777777" w:rsidTr="00A60F2D">
        <w:trPr>
          <w:trHeight w:val="300"/>
        </w:trPr>
        <w:tc>
          <w:tcPr>
            <w:tcW w:w="1120" w:type="dxa"/>
            <w:noWrap/>
            <w:vAlign w:val="bottom"/>
            <w:hideMark/>
          </w:tcPr>
          <w:p w14:paraId="2603021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94</w:t>
            </w:r>
          </w:p>
        </w:tc>
        <w:tc>
          <w:tcPr>
            <w:tcW w:w="940" w:type="dxa"/>
            <w:noWrap/>
            <w:vAlign w:val="bottom"/>
            <w:hideMark/>
          </w:tcPr>
          <w:p w14:paraId="5C74F45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E.12</w:t>
            </w:r>
          </w:p>
        </w:tc>
        <w:tc>
          <w:tcPr>
            <w:tcW w:w="7720" w:type="dxa"/>
            <w:vAlign w:val="bottom"/>
            <w:hideMark/>
          </w:tcPr>
          <w:p w14:paraId="0DCDA2D7" w14:textId="77777777" w:rsidR="007D5757" w:rsidRPr="00A1667B" w:rsidRDefault="007D5757" w:rsidP="00A60F2D">
            <w:pPr>
              <w:rPr>
                <w:rFonts w:eastAsia="Times New Roman" w:cs="Calibri"/>
              </w:rPr>
            </w:pPr>
            <w:r w:rsidRPr="00A1667B">
              <w:rPr>
                <w:rFonts w:eastAsia="Times New Roman" w:cs="Calibri"/>
              </w:rPr>
              <w:t>Identify components of brake warning light system and verify proper operation.</w:t>
            </w:r>
          </w:p>
        </w:tc>
      </w:tr>
      <w:tr w:rsidR="007D5757" w:rsidRPr="00A1667B" w14:paraId="77C3ADFD" w14:textId="77777777" w:rsidTr="00A60F2D">
        <w:trPr>
          <w:trHeight w:val="600"/>
        </w:trPr>
        <w:tc>
          <w:tcPr>
            <w:tcW w:w="1120" w:type="dxa"/>
            <w:noWrap/>
            <w:vAlign w:val="bottom"/>
            <w:hideMark/>
          </w:tcPr>
          <w:p w14:paraId="2DDA0EF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95</w:t>
            </w:r>
          </w:p>
        </w:tc>
        <w:tc>
          <w:tcPr>
            <w:tcW w:w="940" w:type="dxa"/>
            <w:noWrap/>
            <w:vAlign w:val="bottom"/>
            <w:hideMark/>
          </w:tcPr>
          <w:p w14:paraId="217D163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E.13</w:t>
            </w:r>
          </w:p>
        </w:tc>
        <w:tc>
          <w:tcPr>
            <w:tcW w:w="7720" w:type="dxa"/>
            <w:vAlign w:val="bottom"/>
            <w:hideMark/>
          </w:tcPr>
          <w:p w14:paraId="56C8FDF6" w14:textId="77777777" w:rsidR="007D5757" w:rsidRPr="00A1667B" w:rsidRDefault="007D5757" w:rsidP="00A60F2D">
            <w:pPr>
              <w:rPr>
                <w:rFonts w:eastAsia="Times New Roman" w:cs="Calibri"/>
              </w:rPr>
            </w:pPr>
            <w:r w:rsidRPr="00A1667B">
              <w:rPr>
                <w:rFonts w:eastAsia="Times New Roman" w:cs="Calibri"/>
              </w:rPr>
              <w:t>Remove, clean, and inspect brake drum; measure brake drum diameter; determine serviceability.</w:t>
            </w:r>
          </w:p>
        </w:tc>
      </w:tr>
      <w:tr w:rsidR="007D5757" w:rsidRPr="00A1667B" w14:paraId="55C70CA5" w14:textId="77777777" w:rsidTr="00A60F2D">
        <w:trPr>
          <w:trHeight w:val="600"/>
        </w:trPr>
        <w:tc>
          <w:tcPr>
            <w:tcW w:w="1120" w:type="dxa"/>
            <w:noWrap/>
            <w:vAlign w:val="bottom"/>
            <w:hideMark/>
          </w:tcPr>
          <w:p w14:paraId="28F6CB22"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96</w:t>
            </w:r>
          </w:p>
        </w:tc>
        <w:tc>
          <w:tcPr>
            <w:tcW w:w="940" w:type="dxa"/>
            <w:noWrap/>
            <w:vAlign w:val="bottom"/>
            <w:hideMark/>
          </w:tcPr>
          <w:p w14:paraId="1EDB938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E.14</w:t>
            </w:r>
          </w:p>
        </w:tc>
        <w:tc>
          <w:tcPr>
            <w:tcW w:w="7720" w:type="dxa"/>
            <w:vAlign w:val="bottom"/>
            <w:hideMark/>
          </w:tcPr>
          <w:p w14:paraId="68B729AF" w14:textId="77777777" w:rsidR="007D5757" w:rsidRPr="00A1667B" w:rsidRDefault="007D5757" w:rsidP="00A60F2D">
            <w:pPr>
              <w:rPr>
                <w:rFonts w:eastAsia="Times New Roman" w:cs="Calibri"/>
              </w:rPr>
            </w:pPr>
            <w:r w:rsidRPr="00A1667B">
              <w:rPr>
                <w:rFonts w:eastAsia="Times New Roman" w:cs="Calibri"/>
              </w:rPr>
              <w:t>Refinish brake drum as required and measure final drum diameter; compare with specification.</w:t>
            </w:r>
          </w:p>
        </w:tc>
      </w:tr>
      <w:tr w:rsidR="007D5757" w:rsidRPr="00A1667B" w14:paraId="659AE8DD" w14:textId="77777777" w:rsidTr="00A60F2D">
        <w:trPr>
          <w:trHeight w:val="900"/>
        </w:trPr>
        <w:tc>
          <w:tcPr>
            <w:tcW w:w="1120" w:type="dxa"/>
            <w:noWrap/>
            <w:vAlign w:val="bottom"/>
            <w:hideMark/>
          </w:tcPr>
          <w:p w14:paraId="503CE94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97</w:t>
            </w:r>
          </w:p>
        </w:tc>
        <w:tc>
          <w:tcPr>
            <w:tcW w:w="940" w:type="dxa"/>
            <w:noWrap/>
            <w:vAlign w:val="bottom"/>
            <w:hideMark/>
          </w:tcPr>
          <w:p w14:paraId="4BCD889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E.15</w:t>
            </w:r>
          </w:p>
        </w:tc>
        <w:tc>
          <w:tcPr>
            <w:tcW w:w="7720" w:type="dxa"/>
            <w:vAlign w:val="bottom"/>
            <w:hideMark/>
          </w:tcPr>
          <w:p w14:paraId="26FD7C6B" w14:textId="77777777" w:rsidR="007D5757" w:rsidRPr="00A1667B" w:rsidRDefault="007D5757" w:rsidP="00A60F2D">
            <w:pPr>
              <w:rPr>
                <w:rFonts w:eastAsia="Times New Roman" w:cs="Calibri"/>
              </w:rPr>
            </w:pPr>
            <w:r w:rsidRPr="00A1667B">
              <w:rPr>
                <w:rFonts w:eastAsia="Times New Roman" w:cs="Calibri"/>
              </w:rPr>
              <w:t>Remove, clean, inspect, and/or replace brake shoes, springs, pins, clips, levers, adjusters/self-adjusters, other related brake hardware, and backing support plates; lubricate and reassemble.</w:t>
            </w:r>
          </w:p>
        </w:tc>
      </w:tr>
      <w:tr w:rsidR="007D5757" w:rsidRPr="00A1667B" w14:paraId="269AE37F" w14:textId="77777777" w:rsidTr="00A60F2D">
        <w:trPr>
          <w:trHeight w:val="600"/>
        </w:trPr>
        <w:tc>
          <w:tcPr>
            <w:tcW w:w="1120" w:type="dxa"/>
            <w:noWrap/>
            <w:vAlign w:val="bottom"/>
            <w:hideMark/>
          </w:tcPr>
          <w:p w14:paraId="02E457E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98</w:t>
            </w:r>
          </w:p>
        </w:tc>
        <w:tc>
          <w:tcPr>
            <w:tcW w:w="940" w:type="dxa"/>
            <w:noWrap/>
            <w:vAlign w:val="bottom"/>
            <w:hideMark/>
          </w:tcPr>
          <w:p w14:paraId="0D0C144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E.16</w:t>
            </w:r>
          </w:p>
        </w:tc>
        <w:tc>
          <w:tcPr>
            <w:tcW w:w="7720" w:type="dxa"/>
            <w:vAlign w:val="bottom"/>
            <w:hideMark/>
          </w:tcPr>
          <w:p w14:paraId="2373A558" w14:textId="77777777" w:rsidR="007D5757" w:rsidRPr="00A1667B" w:rsidRDefault="007D5757" w:rsidP="00A60F2D">
            <w:pPr>
              <w:rPr>
                <w:rFonts w:eastAsia="Times New Roman" w:cs="Calibri"/>
              </w:rPr>
            </w:pPr>
            <w:r w:rsidRPr="00A1667B">
              <w:rPr>
                <w:rFonts w:eastAsia="Times New Roman" w:cs="Calibri"/>
              </w:rPr>
              <w:t>Inspect wheel cylinders for leaks and proper operation; remove and replace as needed.</w:t>
            </w:r>
          </w:p>
        </w:tc>
      </w:tr>
      <w:tr w:rsidR="007D5757" w:rsidRPr="00A1667B" w14:paraId="0B542602" w14:textId="77777777" w:rsidTr="00A60F2D">
        <w:trPr>
          <w:trHeight w:val="600"/>
        </w:trPr>
        <w:tc>
          <w:tcPr>
            <w:tcW w:w="1120" w:type="dxa"/>
            <w:noWrap/>
            <w:vAlign w:val="bottom"/>
            <w:hideMark/>
          </w:tcPr>
          <w:p w14:paraId="1F16551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99</w:t>
            </w:r>
          </w:p>
        </w:tc>
        <w:tc>
          <w:tcPr>
            <w:tcW w:w="940" w:type="dxa"/>
            <w:noWrap/>
            <w:vAlign w:val="bottom"/>
            <w:hideMark/>
          </w:tcPr>
          <w:p w14:paraId="36CC372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E.17</w:t>
            </w:r>
          </w:p>
        </w:tc>
        <w:tc>
          <w:tcPr>
            <w:tcW w:w="7720" w:type="dxa"/>
            <w:vAlign w:val="bottom"/>
            <w:hideMark/>
          </w:tcPr>
          <w:p w14:paraId="536CADCB" w14:textId="77777777" w:rsidR="007D5757" w:rsidRPr="00A1667B" w:rsidRDefault="007D5757" w:rsidP="00A60F2D">
            <w:pPr>
              <w:rPr>
                <w:rFonts w:eastAsia="Times New Roman" w:cs="Calibri"/>
              </w:rPr>
            </w:pPr>
            <w:r w:rsidRPr="00A1667B">
              <w:rPr>
                <w:rFonts w:eastAsia="Times New Roman" w:cs="Calibri"/>
              </w:rPr>
              <w:t>Pre-adjust brake shoes and parking brake; install brake drums or drum/hub assemblies and wheel bearings; perform final checks and adjustments.</w:t>
            </w:r>
          </w:p>
        </w:tc>
      </w:tr>
      <w:tr w:rsidR="007D5757" w:rsidRPr="00A1667B" w14:paraId="7642EAB0" w14:textId="77777777" w:rsidTr="00A60F2D">
        <w:trPr>
          <w:trHeight w:val="300"/>
        </w:trPr>
        <w:tc>
          <w:tcPr>
            <w:tcW w:w="1120" w:type="dxa"/>
            <w:noWrap/>
            <w:vAlign w:val="bottom"/>
            <w:hideMark/>
          </w:tcPr>
          <w:p w14:paraId="3642C55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100</w:t>
            </w:r>
          </w:p>
        </w:tc>
        <w:tc>
          <w:tcPr>
            <w:tcW w:w="940" w:type="dxa"/>
            <w:noWrap/>
            <w:vAlign w:val="bottom"/>
            <w:hideMark/>
          </w:tcPr>
          <w:p w14:paraId="3A9A41D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E.18</w:t>
            </w:r>
          </w:p>
        </w:tc>
        <w:tc>
          <w:tcPr>
            <w:tcW w:w="7720" w:type="dxa"/>
            <w:vAlign w:val="bottom"/>
            <w:hideMark/>
          </w:tcPr>
          <w:p w14:paraId="4ADC089A" w14:textId="77777777" w:rsidR="007D5757" w:rsidRPr="00A1667B" w:rsidRDefault="007D5757" w:rsidP="00A60F2D">
            <w:pPr>
              <w:rPr>
                <w:rFonts w:eastAsia="Times New Roman" w:cs="Calibri"/>
              </w:rPr>
            </w:pPr>
            <w:r w:rsidRPr="00A1667B">
              <w:rPr>
                <w:rFonts w:eastAsia="Times New Roman" w:cs="Calibri"/>
              </w:rPr>
              <w:t xml:space="preserve">Remove and clean caliper assembly; </w:t>
            </w:r>
            <w:proofErr w:type="gramStart"/>
            <w:r w:rsidRPr="00A1667B">
              <w:rPr>
                <w:rFonts w:eastAsia="Times New Roman" w:cs="Calibri"/>
              </w:rPr>
              <w:t>inspect for</w:t>
            </w:r>
            <w:proofErr w:type="gramEnd"/>
            <w:r w:rsidRPr="00A1667B">
              <w:rPr>
                <w:rFonts w:eastAsia="Times New Roman" w:cs="Calibri"/>
              </w:rPr>
              <w:t xml:space="preserve"> leaks, damage, and wear.</w:t>
            </w:r>
          </w:p>
        </w:tc>
      </w:tr>
      <w:tr w:rsidR="007D5757" w:rsidRPr="00A1667B" w14:paraId="2E19E706" w14:textId="77777777" w:rsidTr="00A60F2D">
        <w:trPr>
          <w:trHeight w:val="600"/>
        </w:trPr>
        <w:tc>
          <w:tcPr>
            <w:tcW w:w="1120" w:type="dxa"/>
            <w:noWrap/>
            <w:vAlign w:val="bottom"/>
            <w:hideMark/>
          </w:tcPr>
          <w:p w14:paraId="00324D9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101</w:t>
            </w:r>
          </w:p>
        </w:tc>
        <w:tc>
          <w:tcPr>
            <w:tcW w:w="940" w:type="dxa"/>
            <w:noWrap/>
            <w:vAlign w:val="bottom"/>
            <w:hideMark/>
          </w:tcPr>
          <w:p w14:paraId="24D8344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E.19</w:t>
            </w:r>
          </w:p>
        </w:tc>
        <w:tc>
          <w:tcPr>
            <w:tcW w:w="7720" w:type="dxa"/>
            <w:vAlign w:val="bottom"/>
            <w:hideMark/>
          </w:tcPr>
          <w:p w14:paraId="1559B8F9" w14:textId="77777777" w:rsidR="007D5757" w:rsidRPr="00A1667B" w:rsidRDefault="007D5757" w:rsidP="00A60F2D">
            <w:pPr>
              <w:rPr>
                <w:rFonts w:eastAsia="Times New Roman" w:cs="Calibri"/>
              </w:rPr>
            </w:pPr>
            <w:r w:rsidRPr="00A1667B">
              <w:rPr>
                <w:rFonts w:eastAsia="Times New Roman" w:cs="Calibri"/>
              </w:rPr>
              <w:t>Inspect caliper mounting and slides/pins for proper operation, wear, and damage.</w:t>
            </w:r>
          </w:p>
        </w:tc>
      </w:tr>
      <w:tr w:rsidR="007D5757" w:rsidRPr="00A1667B" w14:paraId="5D4A886E" w14:textId="77777777" w:rsidTr="00A60F2D">
        <w:trPr>
          <w:trHeight w:val="300"/>
        </w:trPr>
        <w:tc>
          <w:tcPr>
            <w:tcW w:w="1120" w:type="dxa"/>
            <w:noWrap/>
            <w:vAlign w:val="bottom"/>
            <w:hideMark/>
          </w:tcPr>
          <w:p w14:paraId="32C09E5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102</w:t>
            </w:r>
          </w:p>
        </w:tc>
        <w:tc>
          <w:tcPr>
            <w:tcW w:w="940" w:type="dxa"/>
            <w:noWrap/>
            <w:vAlign w:val="bottom"/>
            <w:hideMark/>
          </w:tcPr>
          <w:p w14:paraId="2287E65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E.20</w:t>
            </w:r>
          </w:p>
        </w:tc>
        <w:tc>
          <w:tcPr>
            <w:tcW w:w="7720" w:type="dxa"/>
            <w:vAlign w:val="bottom"/>
            <w:hideMark/>
          </w:tcPr>
          <w:p w14:paraId="529C9D47" w14:textId="77777777" w:rsidR="007D5757" w:rsidRPr="00A1667B" w:rsidRDefault="007D5757" w:rsidP="00A60F2D">
            <w:pPr>
              <w:rPr>
                <w:rFonts w:eastAsia="Times New Roman" w:cs="Calibri"/>
              </w:rPr>
            </w:pPr>
            <w:r w:rsidRPr="00A1667B">
              <w:rPr>
                <w:rFonts w:eastAsia="Times New Roman" w:cs="Calibri"/>
              </w:rPr>
              <w:t>Remove, inspect, and/or replace brake pads and retaining hardware.</w:t>
            </w:r>
          </w:p>
        </w:tc>
      </w:tr>
      <w:tr w:rsidR="007D5757" w:rsidRPr="00A1667B" w14:paraId="3AAB97D0" w14:textId="77777777" w:rsidTr="00A60F2D">
        <w:trPr>
          <w:trHeight w:val="900"/>
        </w:trPr>
        <w:tc>
          <w:tcPr>
            <w:tcW w:w="1120" w:type="dxa"/>
            <w:noWrap/>
            <w:vAlign w:val="bottom"/>
            <w:hideMark/>
          </w:tcPr>
          <w:p w14:paraId="0F60C36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103</w:t>
            </w:r>
          </w:p>
        </w:tc>
        <w:tc>
          <w:tcPr>
            <w:tcW w:w="940" w:type="dxa"/>
            <w:noWrap/>
            <w:vAlign w:val="bottom"/>
            <w:hideMark/>
          </w:tcPr>
          <w:p w14:paraId="0E35C97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E.21</w:t>
            </w:r>
          </w:p>
        </w:tc>
        <w:tc>
          <w:tcPr>
            <w:tcW w:w="7720" w:type="dxa"/>
            <w:vAlign w:val="bottom"/>
            <w:hideMark/>
          </w:tcPr>
          <w:p w14:paraId="407DF1A2" w14:textId="77777777" w:rsidR="007D5757" w:rsidRPr="00A1667B" w:rsidRDefault="007D5757" w:rsidP="00A60F2D">
            <w:pPr>
              <w:rPr>
                <w:rFonts w:eastAsia="Times New Roman" w:cs="Calibri"/>
              </w:rPr>
            </w:pPr>
            <w:r w:rsidRPr="00A1667B">
              <w:rPr>
                <w:rFonts w:eastAsia="Times New Roman" w:cs="Calibri"/>
              </w:rPr>
              <w:t>Lubricate and reinstall caliper, brake pads, and related hardware; seat brake pads against rotor; ensure proper brake pedal height following brake service; inspect for leaks.</w:t>
            </w:r>
          </w:p>
        </w:tc>
      </w:tr>
      <w:tr w:rsidR="007D5757" w:rsidRPr="00A1667B" w14:paraId="3089AB75" w14:textId="77777777" w:rsidTr="00A60F2D">
        <w:trPr>
          <w:trHeight w:val="600"/>
        </w:trPr>
        <w:tc>
          <w:tcPr>
            <w:tcW w:w="1120" w:type="dxa"/>
            <w:noWrap/>
            <w:vAlign w:val="bottom"/>
            <w:hideMark/>
          </w:tcPr>
          <w:p w14:paraId="63EBD6B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104</w:t>
            </w:r>
          </w:p>
        </w:tc>
        <w:tc>
          <w:tcPr>
            <w:tcW w:w="940" w:type="dxa"/>
            <w:noWrap/>
            <w:vAlign w:val="bottom"/>
            <w:hideMark/>
          </w:tcPr>
          <w:p w14:paraId="6999D1C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E.22</w:t>
            </w:r>
          </w:p>
        </w:tc>
        <w:tc>
          <w:tcPr>
            <w:tcW w:w="7720" w:type="dxa"/>
            <w:vAlign w:val="bottom"/>
            <w:hideMark/>
          </w:tcPr>
          <w:p w14:paraId="4D116CD9" w14:textId="77777777" w:rsidR="007D5757" w:rsidRPr="00A1667B" w:rsidRDefault="007D5757" w:rsidP="00A60F2D">
            <w:pPr>
              <w:rPr>
                <w:rFonts w:eastAsia="Times New Roman" w:cs="Calibri"/>
              </w:rPr>
            </w:pPr>
            <w:r w:rsidRPr="00A1667B">
              <w:rPr>
                <w:rFonts w:eastAsia="Times New Roman" w:cs="Calibri"/>
              </w:rPr>
              <w:t>Demonstrate knowledge of processes to clean and inspect rotor and mounting surface, measure rotor thickness, thickness variation, and lateral runout.</w:t>
            </w:r>
          </w:p>
        </w:tc>
      </w:tr>
      <w:tr w:rsidR="007D5757" w:rsidRPr="00A1667B" w14:paraId="36233BC7" w14:textId="77777777" w:rsidTr="00A60F2D">
        <w:trPr>
          <w:trHeight w:val="300"/>
        </w:trPr>
        <w:tc>
          <w:tcPr>
            <w:tcW w:w="1120" w:type="dxa"/>
            <w:noWrap/>
            <w:vAlign w:val="bottom"/>
            <w:hideMark/>
          </w:tcPr>
          <w:p w14:paraId="2C836D3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105</w:t>
            </w:r>
          </w:p>
        </w:tc>
        <w:tc>
          <w:tcPr>
            <w:tcW w:w="940" w:type="dxa"/>
            <w:noWrap/>
            <w:vAlign w:val="bottom"/>
            <w:hideMark/>
          </w:tcPr>
          <w:p w14:paraId="4900A16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E.23</w:t>
            </w:r>
          </w:p>
        </w:tc>
        <w:tc>
          <w:tcPr>
            <w:tcW w:w="7720" w:type="dxa"/>
            <w:vAlign w:val="bottom"/>
            <w:hideMark/>
          </w:tcPr>
          <w:p w14:paraId="383DCE61" w14:textId="77777777" w:rsidR="007D5757" w:rsidRPr="00A1667B" w:rsidRDefault="007D5757" w:rsidP="00A60F2D">
            <w:pPr>
              <w:rPr>
                <w:rFonts w:eastAsia="Times New Roman" w:cs="Calibri"/>
              </w:rPr>
            </w:pPr>
            <w:r w:rsidRPr="00A1667B">
              <w:rPr>
                <w:rFonts w:eastAsia="Times New Roman" w:cs="Calibri"/>
              </w:rPr>
              <w:t>Remove and reinstall/replace rotor.</w:t>
            </w:r>
          </w:p>
        </w:tc>
      </w:tr>
      <w:tr w:rsidR="007D5757" w:rsidRPr="00A1667B" w14:paraId="7A2B48C5" w14:textId="77777777" w:rsidTr="00A60F2D">
        <w:trPr>
          <w:trHeight w:val="600"/>
        </w:trPr>
        <w:tc>
          <w:tcPr>
            <w:tcW w:w="1120" w:type="dxa"/>
            <w:noWrap/>
            <w:vAlign w:val="bottom"/>
            <w:hideMark/>
          </w:tcPr>
          <w:p w14:paraId="00B9014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106</w:t>
            </w:r>
          </w:p>
        </w:tc>
        <w:tc>
          <w:tcPr>
            <w:tcW w:w="940" w:type="dxa"/>
            <w:noWrap/>
            <w:vAlign w:val="bottom"/>
            <w:hideMark/>
          </w:tcPr>
          <w:p w14:paraId="547305A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E.24</w:t>
            </w:r>
          </w:p>
        </w:tc>
        <w:tc>
          <w:tcPr>
            <w:tcW w:w="7720" w:type="dxa"/>
            <w:vAlign w:val="bottom"/>
            <w:hideMark/>
          </w:tcPr>
          <w:p w14:paraId="5BAC404A" w14:textId="77777777" w:rsidR="007D5757" w:rsidRPr="00A1667B" w:rsidRDefault="007D5757" w:rsidP="00A60F2D">
            <w:pPr>
              <w:rPr>
                <w:rFonts w:eastAsia="Times New Roman" w:cs="Calibri"/>
              </w:rPr>
            </w:pPr>
            <w:r w:rsidRPr="00A1667B">
              <w:rPr>
                <w:rFonts w:eastAsia="Times New Roman" w:cs="Calibri"/>
              </w:rPr>
              <w:t xml:space="preserve">Refinish rotor </w:t>
            </w:r>
            <w:r w:rsidRPr="00A1667B">
              <w:rPr>
                <w:rFonts w:eastAsia="Times New Roman" w:cs="Calibri"/>
                <w:b/>
                <w:bCs/>
              </w:rPr>
              <w:t>on</w:t>
            </w:r>
            <w:r w:rsidRPr="00A1667B">
              <w:rPr>
                <w:rFonts w:eastAsia="Times New Roman" w:cs="Calibri"/>
              </w:rPr>
              <w:t xml:space="preserve"> vehicle; measure final rotor thickness and compare with specification.</w:t>
            </w:r>
          </w:p>
        </w:tc>
      </w:tr>
      <w:tr w:rsidR="007D5757" w:rsidRPr="00A1667B" w14:paraId="47C5FC12" w14:textId="77777777" w:rsidTr="00A60F2D">
        <w:trPr>
          <w:trHeight w:val="600"/>
        </w:trPr>
        <w:tc>
          <w:tcPr>
            <w:tcW w:w="1120" w:type="dxa"/>
            <w:noWrap/>
            <w:vAlign w:val="bottom"/>
            <w:hideMark/>
          </w:tcPr>
          <w:p w14:paraId="6993B15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107</w:t>
            </w:r>
          </w:p>
        </w:tc>
        <w:tc>
          <w:tcPr>
            <w:tcW w:w="940" w:type="dxa"/>
            <w:noWrap/>
            <w:vAlign w:val="bottom"/>
            <w:hideMark/>
          </w:tcPr>
          <w:p w14:paraId="62082A1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E.25</w:t>
            </w:r>
          </w:p>
        </w:tc>
        <w:tc>
          <w:tcPr>
            <w:tcW w:w="7720" w:type="dxa"/>
            <w:vAlign w:val="bottom"/>
            <w:hideMark/>
          </w:tcPr>
          <w:p w14:paraId="6E44282B" w14:textId="77777777" w:rsidR="007D5757" w:rsidRPr="00A1667B" w:rsidRDefault="007D5757" w:rsidP="00A60F2D">
            <w:pPr>
              <w:rPr>
                <w:rFonts w:eastAsia="Times New Roman" w:cs="Calibri"/>
              </w:rPr>
            </w:pPr>
            <w:r w:rsidRPr="00A1667B">
              <w:rPr>
                <w:rFonts w:eastAsia="Times New Roman" w:cs="Calibri"/>
              </w:rPr>
              <w:t xml:space="preserve">Refinish rotor </w:t>
            </w:r>
            <w:proofErr w:type="gramStart"/>
            <w:r w:rsidRPr="00A1667B">
              <w:rPr>
                <w:rFonts w:eastAsia="Times New Roman" w:cs="Calibri"/>
                <w:b/>
                <w:bCs/>
              </w:rPr>
              <w:t>off</w:t>
            </w:r>
            <w:proofErr w:type="gramEnd"/>
            <w:r w:rsidRPr="00A1667B">
              <w:rPr>
                <w:rFonts w:eastAsia="Times New Roman" w:cs="Calibri"/>
              </w:rPr>
              <w:t xml:space="preserve"> vehicle; measure final rotor thickness and compare with specification.</w:t>
            </w:r>
          </w:p>
        </w:tc>
      </w:tr>
      <w:tr w:rsidR="007D5757" w:rsidRPr="00A1667B" w14:paraId="167EB63C" w14:textId="77777777" w:rsidTr="00A60F2D">
        <w:trPr>
          <w:trHeight w:val="300"/>
        </w:trPr>
        <w:tc>
          <w:tcPr>
            <w:tcW w:w="1120" w:type="dxa"/>
            <w:noWrap/>
            <w:vAlign w:val="bottom"/>
            <w:hideMark/>
          </w:tcPr>
          <w:p w14:paraId="1164218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108</w:t>
            </w:r>
          </w:p>
        </w:tc>
        <w:tc>
          <w:tcPr>
            <w:tcW w:w="940" w:type="dxa"/>
            <w:noWrap/>
            <w:vAlign w:val="bottom"/>
            <w:hideMark/>
          </w:tcPr>
          <w:p w14:paraId="4966C32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E.26</w:t>
            </w:r>
          </w:p>
        </w:tc>
        <w:tc>
          <w:tcPr>
            <w:tcW w:w="7720" w:type="dxa"/>
            <w:vAlign w:val="bottom"/>
            <w:hideMark/>
          </w:tcPr>
          <w:p w14:paraId="0658C4B3" w14:textId="77777777" w:rsidR="007D5757" w:rsidRPr="00A1667B" w:rsidRDefault="007D5757" w:rsidP="00A60F2D">
            <w:pPr>
              <w:rPr>
                <w:rFonts w:eastAsia="Times New Roman" w:cs="Calibri"/>
              </w:rPr>
            </w:pPr>
            <w:r w:rsidRPr="00A1667B">
              <w:rPr>
                <w:rFonts w:eastAsia="Times New Roman" w:cs="Calibri"/>
              </w:rPr>
              <w:t>Retract and re-adjust caliper piston on an integrated parking brake system.</w:t>
            </w:r>
          </w:p>
        </w:tc>
      </w:tr>
      <w:tr w:rsidR="007D5757" w:rsidRPr="00A1667B" w14:paraId="29A484FC" w14:textId="77777777" w:rsidTr="00A60F2D">
        <w:trPr>
          <w:trHeight w:val="600"/>
        </w:trPr>
        <w:tc>
          <w:tcPr>
            <w:tcW w:w="1120" w:type="dxa"/>
            <w:noWrap/>
            <w:vAlign w:val="bottom"/>
            <w:hideMark/>
          </w:tcPr>
          <w:p w14:paraId="1621DFE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109</w:t>
            </w:r>
          </w:p>
        </w:tc>
        <w:tc>
          <w:tcPr>
            <w:tcW w:w="940" w:type="dxa"/>
            <w:noWrap/>
            <w:vAlign w:val="bottom"/>
            <w:hideMark/>
          </w:tcPr>
          <w:p w14:paraId="2C97A56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E.27</w:t>
            </w:r>
          </w:p>
        </w:tc>
        <w:tc>
          <w:tcPr>
            <w:tcW w:w="7720" w:type="dxa"/>
            <w:vAlign w:val="bottom"/>
            <w:hideMark/>
          </w:tcPr>
          <w:p w14:paraId="50B0CC90" w14:textId="77777777" w:rsidR="007D5757" w:rsidRPr="00A1667B" w:rsidRDefault="007D5757" w:rsidP="00A60F2D">
            <w:pPr>
              <w:rPr>
                <w:rFonts w:eastAsia="Times New Roman" w:cs="Calibri"/>
              </w:rPr>
            </w:pPr>
            <w:r w:rsidRPr="00A1667B">
              <w:rPr>
                <w:rFonts w:eastAsia="Times New Roman" w:cs="Calibri"/>
              </w:rPr>
              <w:t>Test drive vehicle following brake system service and burnish/break-in replacement brake pads according to manufacturer recommendation.</w:t>
            </w:r>
          </w:p>
        </w:tc>
      </w:tr>
      <w:tr w:rsidR="007D5757" w:rsidRPr="00A1667B" w14:paraId="0A44BD15" w14:textId="77777777" w:rsidTr="00A60F2D">
        <w:trPr>
          <w:trHeight w:val="600"/>
        </w:trPr>
        <w:tc>
          <w:tcPr>
            <w:tcW w:w="1120" w:type="dxa"/>
            <w:noWrap/>
            <w:vAlign w:val="bottom"/>
            <w:hideMark/>
          </w:tcPr>
          <w:p w14:paraId="278E74C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110</w:t>
            </w:r>
          </w:p>
        </w:tc>
        <w:tc>
          <w:tcPr>
            <w:tcW w:w="940" w:type="dxa"/>
            <w:noWrap/>
            <w:vAlign w:val="bottom"/>
            <w:hideMark/>
          </w:tcPr>
          <w:p w14:paraId="1F22460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E.28</w:t>
            </w:r>
          </w:p>
        </w:tc>
        <w:tc>
          <w:tcPr>
            <w:tcW w:w="7720" w:type="dxa"/>
            <w:vAlign w:val="bottom"/>
            <w:hideMark/>
          </w:tcPr>
          <w:p w14:paraId="00E5C860" w14:textId="77777777" w:rsidR="007D5757" w:rsidRPr="00A1667B" w:rsidRDefault="007D5757" w:rsidP="00A60F2D">
            <w:pPr>
              <w:rPr>
                <w:rFonts w:eastAsia="Times New Roman" w:cs="Calibri"/>
              </w:rPr>
            </w:pPr>
            <w:r w:rsidRPr="00A1667B">
              <w:rPr>
                <w:rFonts w:eastAsia="Times New Roman" w:cs="Calibri"/>
              </w:rPr>
              <w:t>Identify components and verify proper operation of the brake power assist system (vacuum/hydraulic/electric).</w:t>
            </w:r>
          </w:p>
        </w:tc>
      </w:tr>
      <w:tr w:rsidR="007D5757" w:rsidRPr="00A1667B" w14:paraId="41D41D1E" w14:textId="77777777" w:rsidTr="00A60F2D">
        <w:trPr>
          <w:trHeight w:val="900"/>
        </w:trPr>
        <w:tc>
          <w:tcPr>
            <w:tcW w:w="1120" w:type="dxa"/>
            <w:noWrap/>
            <w:vAlign w:val="bottom"/>
            <w:hideMark/>
          </w:tcPr>
          <w:p w14:paraId="0A167692"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111</w:t>
            </w:r>
          </w:p>
        </w:tc>
        <w:tc>
          <w:tcPr>
            <w:tcW w:w="940" w:type="dxa"/>
            <w:noWrap/>
            <w:vAlign w:val="bottom"/>
            <w:hideMark/>
          </w:tcPr>
          <w:p w14:paraId="1ACF76E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E.29</w:t>
            </w:r>
          </w:p>
        </w:tc>
        <w:tc>
          <w:tcPr>
            <w:tcW w:w="7720" w:type="dxa"/>
            <w:vAlign w:val="bottom"/>
            <w:hideMark/>
          </w:tcPr>
          <w:p w14:paraId="24112C10" w14:textId="77777777" w:rsidR="007D5757" w:rsidRPr="00A1667B" w:rsidRDefault="007D5757" w:rsidP="00A60F2D">
            <w:pPr>
              <w:rPr>
                <w:rFonts w:eastAsia="Times New Roman" w:cs="Calibri"/>
              </w:rPr>
            </w:pPr>
            <w:r w:rsidRPr="00A1667B">
              <w:rPr>
                <w:rFonts w:eastAsia="Times New Roman" w:cs="Calibri"/>
              </w:rPr>
              <w:t>Describe the procedures to remove, clean, inspect, repack/replace, and install wheel bearings; remove and install bearing races; replace seals; install hub and adjust bearings; perform these services as needed.</w:t>
            </w:r>
          </w:p>
        </w:tc>
      </w:tr>
      <w:tr w:rsidR="007D5757" w:rsidRPr="00A1667B" w14:paraId="5D15A0BB" w14:textId="77777777" w:rsidTr="00A60F2D">
        <w:trPr>
          <w:trHeight w:val="600"/>
        </w:trPr>
        <w:tc>
          <w:tcPr>
            <w:tcW w:w="1120" w:type="dxa"/>
            <w:noWrap/>
            <w:vAlign w:val="bottom"/>
            <w:hideMark/>
          </w:tcPr>
          <w:p w14:paraId="016DEC0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112</w:t>
            </w:r>
          </w:p>
        </w:tc>
        <w:tc>
          <w:tcPr>
            <w:tcW w:w="940" w:type="dxa"/>
            <w:noWrap/>
            <w:vAlign w:val="bottom"/>
            <w:hideMark/>
          </w:tcPr>
          <w:p w14:paraId="71051F9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E.30</w:t>
            </w:r>
          </w:p>
        </w:tc>
        <w:tc>
          <w:tcPr>
            <w:tcW w:w="7720" w:type="dxa"/>
            <w:vAlign w:val="bottom"/>
            <w:hideMark/>
          </w:tcPr>
          <w:p w14:paraId="6C99A32B" w14:textId="77777777" w:rsidR="007D5757" w:rsidRPr="00A1667B" w:rsidRDefault="007D5757" w:rsidP="00A60F2D">
            <w:pPr>
              <w:rPr>
                <w:rFonts w:eastAsia="Times New Roman" w:cs="Calibri"/>
              </w:rPr>
            </w:pPr>
            <w:r w:rsidRPr="00A1667B">
              <w:rPr>
                <w:rFonts w:eastAsia="Times New Roman" w:cs="Calibri"/>
              </w:rPr>
              <w:t>Check parking brake system components for proper operation; clean, lubricate, adjust and/or replace as needed.</w:t>
            </w:r>
          </w:p>
        </w:tc>
      </w:tr>
      <w:tr w:rsidR="007D5757" w:rsidRPr="00A1667B" w14:paraId="59417C62" w14:textId="77777777" w:rsidTr="00A60F2D">
        <w:trPr>
          <w:trHeight w:val="300"/>
        </w:trPr>
        <w:tc>
          <w:tcPr>
            <w:tcW w:w="1120" w:type="dxa"/>
            <w:noWrap/>
            <w:vAlign w:val="bottom"/>
            <w:hideMark/>
          </w:tcPr>
          <w:p w14:paraId="21C4065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113</w:t>
            </w:r>
          </w:p>
        </w:tc>
        <w:tc>
          <w:tcPr>
            <w:tcW w:w="940" w:type="dxa"/>
            <w:noWrap/>
            <w:vAlign w:val="bottom"/>
            <w:hideMark/>
          </w:tcPr>
          <w:p w14:paraId="7835153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E.31</w:t>
            </w:r>
          </w:p>
        </w:tc>
        <w:tc>
          <w:tcPr>
            <w:tcW w:w="7720" w:type="dxa"/>
            <w:vAlign w:val="bottom"/>
            <w:hideMark/>
          </w:tcPr>
          <w:p w14:paraId="277BF3B7" w14:textId="77777777" w:rsidR="007D5757" w:rsidRPr="00A1667B" w:rsidRDefault="007D5757" w:rsidP="00A60F2D">
            <w:pPr>
              <w:rPr>
                <w:rFonts w:eastAsia="Times New Roman" w:cs="Calibri"/>
              </w:rPr>
            </w:pPr>
            <w:r w:rsidRPr="00A1667B">
              <w:rPr>
                <w:rFonts w:eastAsia="Times New Roman" w:cs="Calibri"/>
              </w:rPr>
              <w:t xml:space="preserve">Check operation of brake </w:t>
            </w:r>
            <w:proofErr w:type="gramStart"/>
            <w:r w:rsidRPr="00A1667B">
              <w:rPr>
                <w:rFonts w:eastAsia="Times New Roman" w:cs="Calibri"/>
              </w:rPr>
              <w:t>stop</w:t>
            </w:r>
            <w:proofErr w:type="gramEnd"/>
            <w:r w:rsidRPr="00A1667B">
              <w:rPr>
                <w:rFonts w:eastAsia="Times New Roman" w:cs="Calibri"/>
              </w:rPr>
              <w:t xml:space="preserve"> light system and repair as needed.</w:t>
            </w:r>
          </w:p>
        </w:tc>
      </w:tr>
      <w:tr w:rsidR="007D5757" w:rsidRPr="00A1667B" w14:paraId="07F68B67" w14:textId="77777777" w:rsidTr="00A60F2D">
        <w:trPr>
          <w:trHeight w:val="300"/>
        </w:trPr>
        <w:tc>
          <w:tcPr>
            <w:tcW w:w="1120" w:type="dxa"/>
            <w:noWrap/>
            <w:vAlign w:val="bottom"/>
            <w:hideMark/>
          </w:tcPr>
          <w:p w14:paraId="404DB1B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114</w:t>
            </w:r>
          </w:p>
        </w:tc>
        <w:tc>
          <w:tcPr>
            <w:tcW w:w="940" w:type="dxa"/>
            <w:noWrap/>
            <w:vAlign w:val="bottom"/>
            <w:hideMark/>
          </w:tcPr>
          <w:p w14:paraId="7FA690F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E.32</w:t>
            </w:r>
          </w:p>
        </w:tc>
        <w:tc>
          <w:tcPr>
            <w:tcW w:w="7720" w:type="dxa"/>
            <w:vAlign w:val="bottom"/>
            <w:hideMark/>
          </w:tcPr>
          <w:p w14:paraId="34144061" w14:textId="77777777" w:rsidR="007D5757" w:rsidRPr="00A1667B" w:rsidRDefault="007D5757" w:rsidP="00A60F2D">
            <w:pPr>
              <w:rPr>
                <w:rFonts w:eastAsia="Times New Roman" w:cs="Calibri"/>
              </w:rPr>
            </w:pPr>
            <w:r w:rsidRPr="00A1667B">
              <w:rPr>
                <w:rFonts w:eastAsia="Times New Roman" w:cs="Calibri"/>
              </w:rPr>
              <w:t>Inspect and replace wheel studs/wheel fasteners.</w:t>
            </w:r>
          </w:p>
        </w:tc>
      </w:tr>
      <w:tr w:rsidR="007D5757" w:rsidRPr="00A1667B" w14:paraId="7A42A56C" w14:textId="77777777" w:rsidTr="00A60F2D">
        <w:trPr>
          <w:trHeight w:val="900"/>
        </w:trPr>
        <w:tc>
          <w:tcPr>
            <w:tcW w:w="1120" w:type="dxa"/>
            <w:noWrap/>
            <w:vAlign w:val="bottom"/>
            <w:hideMark/>
          </w:tcPr>
          <w:p w14:paraId="184EB0C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115</w:t>
            </w:r>
          </w:p>
        </w:tc>
        <w:tc>
          <w:tcPr>
            <w:tcW w:w="940" w:type="dxa"/>
            <w:noWrap/>
            <w:vAlign w:val="bottom"/>
            <w:hideMark/>
          </w:tcPr>
          <w:p w14:paraId="1DE1A62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E.33</w:t>
            </w:r>
          </w:p>
        </w:tc>
        <w:tc>
          <w:tcPr>
            <w:tcW w:w="7720" w:type="dxa"/>
            <w:vAlign w:val="bottom"/>
            <w:hideMark/>
          </w:tcPr>
          <w:p w14:paraId="74AF0AEA" w14:textId="77777777" w:rsidR="007D5757" w:rsidRPr="00A1667B" w:rsidRDefault="007D5757" w:rsidP="00A60F2D">
            <w:pPr>
              <w:rPr>
                <w:rFonts w:eastAsia="Times New Roman" w:cs="Calibri"/>
              </w:rPr>
            </w:pPr>
            <w:r w:rsidRPr="00A1667B">
              <w:rPr>
                <w:rFonts w:eastAsia="Times New Roman" w:cs="Calibri"/>
              </w:rPr>
              <w:t xml:space="preserve">Identify electronic brake control system components and describe function (anti-lock brake system (ABS), traction control system (TCS), electronic stability control </w:t>
            </w:r>
            <w:proofErr w:type="gramStart"/>
            <w:r w:rsidRPr="00A1667B">
              <w:rPr>
                <w:rFonts w:eastAsia="Times New Roman" w:cs="Calibri"/>
              </w:rPr>
              <w:t>system(</w:t>
            </w:r>
            <w:proofErr w:type="gramEnd"/>
            <w:r w:rsidRPr="00A1667B">
              <w:rPr>
                <w:rFonts w:eastAsia="Times New Roman" w:cs="Calibri"/>
              </w:rPr>
              <w:t>ESC)).</w:t>
            </w:r>
          </w:p>
        </w:tc>
      </w:tr>
      <w:tr w:rsidR="007D5757" w:rsidRPr="00A1667B" w14:paraId="0DD896C9" w14:textId="77777777" w:rsidTr="00A60F2D">
        <w:trPr>
          <w:trHeight w:val="300"/>
        </w:trPr>
        <w:tc>
          <w:tcPr>
            <w:tcW w:w="1120" w:type="dxa"/>
            <w:noWrap/>
            <w:vAlign w:val="bottom"/>
            <w:hideMark/>
          </w:tcPr>
          <w:p w14:paraId="69D1082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116</w:t>
            </w:r>
          </w:p>
        </w:tc>
        <w:tc>
          <w:tcPr>
            <w:tcW w:w="940" w:type="dxa"/>
            <w:noWrap/>
            <w:vAlign w:val="bottom"/>
            <w:hideMark/>
          </w:tcPr>
          <w:p w14:paraId="1332E45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E.34</w:t>
            </w:r>
          </w:p>
        </w:tc>
        <w:tc>
          <w:tcPr>
            <w:tcW w:w="7720" w:type="dxa"/>
            <w:vAlign w:val="bottom"/>
            <w:hideMark/>
          </w:tcPr>
          <w:p w14:paraId="226E901C" w14:textId="77777777" w:rsidR="007D5757" w:rsidRDefault="007D5757" w:rsidP="00A60F2D">
            <w:pPr>
              <w:rPr>
                <w:rFonts w:eastAsia="Times New Roman" w:cs="Calibri"/>
              </w:rPr>
            </w:pPr>
            <w:r w:rsidRPr="00A1667B">
              <w:rPr>
                <w:rFonts w:eastAsia="Times New Roman" w:cs="Calibri"/>
              </w:rPr>
              <w:t>Describe the operation of a regenerative braking system.</w:t>
            </w:r>
          </w:p>
          <w:p w14:paraId="069B45FC" w14:textId="77777777" w:rsidR="007D5757" w:rsidRPr="00A1667B" w:rsidRDefault="007D5757" w:rsidP="00A60F2D">
            <w:pPr>
              <w:rPr>
                <w:rFonts w:eastAsia="Times New Roman" w:cs="Calibri"/>
              </w:rPr>
            </w:pPr>
          </w:p>
        </w:tc>
      </w:tr>
      <w:tr w:rsidR="007D5757" w:rsidRPr="00A1667B" w14:paraId="3A5B814A" w14:textId="77777777" w:rsidTr="00A60F2D">
        <w:trPr>
          <w:trHeight w:val="300"/>
        </w:trPr>
        <w:tc>
          <w:tcPr>
            <w:tcW w:w="1120" w:type="dxa"/>
            <w:shd w:val="clear" w:color="000000" w:fill="305496"/>
            <w:noWrap/>
            <w:vAlign w:val="bottom"/>
            <w:hideMark/>
          </w:tcPr>
          <w:p w14:paraId="491D6660"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INDEX</w:t>
            </w:r>
          </w:p>
        </w:tc>
        <w:tc>
          <w:tcPr>
            <w:tcW w:w="940" w:type="dxa"/>
            <w:shd w:val="clear" w:color="000000" w:fill="305496"/>
            <w:noWrap/>
            <w:vAlign w:val="bottom"/>
            <w:hideMark/>
          </w:tcPr>
          <w:p w14:paraId="07ED440D"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34584BAA"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F. ELECTRICAL/ELECTRONIC SYSTEMS (LOW VOLTAGE)</w:t>
            </w:r>
          </w:p>
        </w:tc>
      </w:tr>
      <w:tr w:rsidR="007D5757" w:rsidRPr="00A1667B" w14:paraId="1990365F" w14:textId="77777777" w:rsidTr="00A60F2D">
        <w:trPr>
          <w:trHeight w:val="1200"/>
        </w:trPr>
        <w:tc>
          <w:tcPr>
            <w:tcW w:w="1120" w:type="dxa"/>
            <w:noWrap/>
            <w:vAlign w:val="bottom"/>
            <w:hideMark/>
          </w:tcPr>
          <w:p w14:paraId="637BC72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117</w:t>
            </w:r>
          </w:p>
        </w:tc>
        <w:tc>
          <w:tcPr>
            <w:tcW w:w="940" w:type="dxa"/>
            <w:noWrap/>
            <w:vAlign w:val="bottom"/>
            <w:hideMark/>
          </w:tcPr>
          <w:p w14:paraId="1E930F4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w:t>
            </w:r>
          </w:p>
        </w:tc>
        <w:tc>
          <w:tcPr>
            <w:tcW w:w="7720" w:type="dxa"/>
            <w:vAlign w:val="bottom"/>
            <w:hideMark/>
          </w:tcPr>
          <w:p w14:paraId="0ABD41C1"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such as fluid type,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 vehicles equipped with advanced driver assistance systems (ADAS); perform software updates as needed per manufacturers requirements. </w:t>
            </w:r>
          </w:p>
        </w:tc>
      </w:tr>
      <w:tr w:rsidR="007D5757" w:rsidRPr="00A1667B" w14:paraId="67B0B359" w14:textId="77777777" w:rsidTr="00A60F2D">
        <w:trPr>
          <w:trHeight w:val="600"/>
        </w:trPr>
        <w:tc>
          <w:tcPr>
            <w:tcW w:w="1120" w:type="dxa"/>
            <w:noWrap/>
            <w:vAlign w:val="bottom"/>
            <w:hideMark/>
          </w:tcPr>
          <w:p w14:paraId="4C82A94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118</w:t>
            </w:r>
          </w:p>
        </w:tc>
        <w:tc>
          <w:tcPr>
            <w:tcW w:w="940" w:type="dxa"/>
            <w:noWrap/>
            <w:vAlign w:val="bottom"/>
            <w:hideMark/>
          </w:tcPr>
          <w:p w14:paraId="4BA4458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w:t>
            </w:r>
          </w:p>
        </w:tc>
        <w:tc>
          <w:tcPr>
            <w:tcW w:w="7720" w:type="dxa"/>
            <w:vAlign w:val="bottom"/>
            <w:hideMark/>
          </w:tcPr>
          <w:p w14:paraId="780B61B7" w14:textId="77777777" w:rsidR="007D5757" w:rsidRPr="00A1667B" w:rsidRDefault="007D5757" w:rsidP="00A60F2D">
            <w:pPr>
              <w:rPr>
                <w:rFonts w:eastAsia="Times New Roman" w:cs="Calibri"/>
              </w:rPr>
            </w:pPr>
            <w:r w:rsidRPr="00A1667B">
              <w:rPr>
                <w:rFonts w:eastAsia="Times New Roman" w:cs="Calibri"/>
              </w:rPr>
              <w:t xml:space="preserve">Retrieve and record on-board diagnostics, DTCs, monitor status, and freeze frame data; clear codes and data when directed. </w:t>
            </w:r>
          </w:p>
        </w:tc>
      </w:tr>
      <w:tr w:rsidR="007D5757" w:rsidRPr="00A1667B" w14:paraId="2840D1A3" w14:textId="77777777" w:rsidTr="00A60F2D">
        <w:trPr>
          <w:trHeight w:val="600"/>
        </w:trPr>
        <w:tc>
          <w:tcPr>
            <w:tcW w:w="1120" w:type="dxa"/>
            <w:noWrap/>
            <w:vAlign w:val="bottom"/>
            <w:hideMark/>
          </w:tcPr>
          <w:p w14:paraId="00DD3F9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119</w:t>
            </w:r>
          </w:p>
        </w:tc>
        <w:tc>
          <w:tcPr>
            <w:tcW w:w="940" w:type="dxa"/>
            <w:noWrap/>
            <w:vAlign w:val="bottom"/>
            <w:hideMark/>
          </w:tcPr>
          <w:p w14:paraId="42DC562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F.3</w:t>
            </w:r>
          </w:p>
        </w:tc>
        <w:tc>
          <w:tcPr>
            <w:tcW w:w="7720" w:type="dxa"/>
            <w:vAlign w:val="bottom"/>
            <w:hideMark/>
          </w:tcPr>
          <w:p w14:paraId="19E2AE2E" w14:textId="77777777" w:rsidR="007D5757" w:rsidRPr="00A1667B" w:rsidRDefault="007D5757" w:rsidP="00A60F2D">
            <w:pPr>
              <w:rPr>
                <w:rFonts w:eastAsia="Times New Roman" w:cs="Calibri"/>
              </w:rPr>
            </w:pPr>
            <w:r w:rsidRPr="00A1667B">
              <w:rPr>
                <w:rFonts w:eastAsia="Times New Roman" w:cs="Calibri"/>
              </w:rPr>
              <w:t>Measure key-off battery drain (parasitic draw) according to manufacturer specification.</w:t>
            </w:r>
          </w:p>
        </w:tc>
      </w:tr>
      <w:tr w:rsidR="007D5757" w:rsidRPr="00A1667B" w14:paraId="1F18A6DD" w14:textId="77777777" w:rsidTr="00A60F2D">
        <w:trPr>
          <w:trHeight w:val="600"/>
        </w:trPr>
        <w:tc>
          <w:tcPr>
            <w:tcW w:w="1120" w:type="dxa"/>
            <w:noWrap/>
            <w:vAlign w:val="bottom"/>
            <w:hideMark/>
          </w:tcPr>
          <w:p w14:paraId="59B7132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120</w:t>
            </w:r>
          </w:p>
        </w:tc>
        <w:tc>
          <w:tcPr>
            <w:tcW w:w="940" w:type="dxa"/>
            <w:noWrap/>
            <w:vAlign w:val="bottom"/>
            <w:hideMark/>
          </w:tcPr>
          <w:p w14:paraId="5F66E78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F.4</w:t>
            </w:r>
          </w:p>
        </w:tc>
        <w:tc>
          <w:tcPr>
            <w:tcW w:w="7720" w:type="dxa"/>
            <w:vAlign w:val="bottom"/>
            <w:hideMark/>
          </w:tcPr>
          <w:p w14:paraId="09CD2BDE" w14:textId="77777777" w:rsidR="007D5757" w:rsidRPr="00A1667B" w:rsidRDefault="007D5757" w:rsidP="00A60F2D">
            <w:pPr>
              <w:rPr>
                <w:rFonts w:eastAsia="Times New Roman" w:cs="Calibri"/>
              </w:rPr>
            </w:pPr>
            <w:r w:rsidRPr="00A1667B">
              <w:rPr>
                <w:rFonts w:eastAsia="Times New Roman" w:cs="Calibri"/>
              </w:rPr>
              <w:t>Inspect and test circuit protection devices, including fusible links, circuit breakers, fuses, etc.</w:t>
            </w:r>
          </w:p>
        </w:tc>
      </w:tr>
      <w:tr w:rsidR="007D5757" w:rsidRPr="00A1667B" w14:paraId="4C263B50" w14:textId="77777777" w:rsidTr="00A60F2D">
        <w:trPr>
          <w:trHeight w:val="900"/>
        </w:trPr>
        <w:tc>
          <w:tcPr>
            <w:tcW w:w="1120" w:type="dxa"/>
            <w:noWrap/>
            <w:vAlign w:val="bottom"/>
            <w:hideMark/>
          </w:tcPr>
          <w:p w14:paraId="0FC61D2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121</w:t>
            </w:r>
          </w:p>
        </w:tc>
        <w:tc>
          <w:tcPr>
            <w:tcW w:w="940" w:type="dxa"/>
            <w:noWrap/>
            <w:vAlign w:val="bottom"/>
            <w:hideMark/>
          </w:tcPr>
          <w:p w14:paraId="3E58B20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F.5</w:t>
            </w:r>
          </w:p>
        </w:tc>
        <w:tc>
          <w:tcPr>
            <w:tcW w:w="7720" w:type="dxa"/>
            <w:vAlign w:val="bottom"/>
            <w:hideMark/>
          </w:tcPr>
          <w:p w14:paraId="6BB2F9CE" w14:textId="77777777" w:rsidR="007D5757" w:rsidRPr="00A1667B" w:rsidRDefault="007D5757" w:rsidP="00A60F2D">
            <w:pPr>
              <w:rPr>
                <w:rFonts w:eastAsia="Times New Roman" w:cs="Calibri"/>
              </w:rPr>
            </w:pPr>
            <w:r w:rsidRPr="00A1667B">
              <w:rPr>
                <w:rFonts w:eastAsia="Times New Roman" w:cs="Calibri"/>
              </w:rPr>
              <w:t>Repair and/or replace connectors, terminal ends, and wiring of electrical/electronic systems (including solder repair according to manufacturer specifications).</w:t>
            </w:r>
          </w:p>
        </w:tc>
      </w:tr>
      <w:tr w:rsidR="007D5757" w:rsidRPr="00A1667B" w14:paraId="25A5A14C" w14:textId="77777777" w:rsidTr="00A60F2D">
        <w:trPr>
          <w:trHeight w:val="300"/>
        </w:trPr>
        <w:tc>
          <w:tcPr>
            <w:tcW w:w="1120" w:type="dxa"/>
            <w:noWrap/>
            <w:vAlign w:val="bottom"/>
            <w:hideMark/>
          </w:tcPr>
          <w:p w14:paraId="71BE400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122</w:t>
            </w:r>
          </w:p>
        </w:tc>
        <w:tc>
          <w:tcPr>
            <w:tcW w:w="940" w:type="dxa"/>
            <w:noWrap/>
            <w:vAlign w:val="bottom"/>
            <w:hideMark/>
          </w:tcPr>
          <w:p w14:paraId="2AAC4AA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F.6</w:t>
            </w:r>
          </w:p>
        </w:tc>
        <w:tc>
          <w:tcPr>
            <w:tcW w:w="7720" w:type="dxa"/>
            <w:vAlign w:val="bottom"/>
            <w:hideMark/>
          </w:tcPr>
          <w:p w14:paraId="2EB9B6C6" w14:textId="77777777" w:rsidR="007D5757" w:rsidRPr="00A1667B" w:rsidRDefault="007D5757" w:rsidP="00A60F2D">
            <w:pPr>
              <w:rPr>
                <w:rFonts w:eastAsia="Times New Roman" w:cs="Calibri"/>
              </w:rPr>
            </w:pPr>
            <w:r w:rsidRPr="00A1667B">
              <w:rPr>
                <w:rFonts w:eastAsia="Times New Roman" w:cs="Calibri"/>
              </w:rPr>
              <w:t>Identify specified electrical/electronic system components and configurations.</w:t>
            </w:r>
          </w:p>
        </w:tc>
      </w:tr>
      <w:tr w:rsidR="007D5757" w:rsidRPr="00A1667B" w14:paraId="79D7825A" w14:textId="77777777" w:rsidTr="00A60F2D">
        <w:trPr>
          <w:trHeight w:val="900"/>
        </w:trPr>
        <w:tc>
          <w:tcPr>
            <w:tcW w:w="1120" w:type="dxa"/>
            <w:noWrap/>
            <w:vAlign w:val="bottom"/>
            <w:hideMark/>
          </w:tcPr>
          <w:p w14:paraId="5E29B281"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123</w:t>
            </w:r>
          </w:p>
        </w:tc>
        <w:tc>
          <w:tcPr>
            <w:tcW w:w="940" w:type="dxa"/>
            <w:noWrap/>
            <w:vAlign w:val="bottom"/>
            <w:hideMark/>
          </w:tcPr>
          <w:p w14:paraId="00B1ED2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F.7</w:t>
            </w:r>
          </w:p>
        </w:tc>
        <w:tc>
          <w:tcPr>
            <w:tcW w:w="7720" w:type="dxa"/>
            <w:vAlign w:val="bottom"/>
            <w:hideMark/>
          </w:tcPr>
          <w:p w14:paraId="44E3FFC2" w14:textId="77777777" w:rsidR="007D5757" w:rsidRPr="00A1667B" w:rsidRDefault="007D5757" w:rsidP="00A60F2D">
            <w:pPr>
              <w:rPr>
                <w:rFonts w:eastAsia="Times New Roman" w:cs="Calibri"/>
              </w:rPr>
            </w:pPr>
            <w:r w:rsidRPr="00A1667B">
              <w:rPr>
                <w:rFonts w:eastAsia="Times New Roman" w:cs="Calibri"/>
              </w:rPr>
              <w:t>Demonstrate proper use of a digital multimeter (DMM) and interpret results when measuring source voltage, voltage drop (including grounds), current flow, and resistance.</w:t>
            </w:r>
          </w:p>
        </w:tc>
      </w:tr>
      <w:tr w:rsidR="007D5757" w:rsidRPr="00A1667B" w14:paraId="59111ECB" w14:textId="77777777" w:rsidTr="00A60F2D">
        <w:trPr>
          <w:trHeight w:val="600"/>
        </w:trPr>
        <w:tc>
          <w:tcPr>
            <w:tcW w:w="1120" w:type="dxa"/>
            <w:noWrap/>
            <w:vAlign w:val="bottom"/>
            <w:hideMark/>
          </w:tcPr>
          <w:p w14:paraId="5BB0A9E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124</w:t>
            </w:r>
          </w:p>
        </w:tc>
        <w:tc>
          <w:tcPr>
            <w:tcW w:w="940" w:type="dxa"/>
            <w:noWrap/>
            <w:vAlign w:val="bottom"/>
            <w:hideMark/>
          </w:tcPr>
          <w:p w14:paraId="23741DC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F.8</w:t>
            </w:r>
          </w:p>
        </w:tc>
        <w:tc>
          <w:tcPr>
            <w:tcW w:w="7720" w:type="dxa"/>
            <w:vAlign w:val="bottom"/>
            <w:hideMark/>
          </w:tcPr>
          <w:p w14:paraId="38A6261E" w14:textId="77777777" w:rsidR="007D5757" w:rsidRPr="00A1667B" w:rsidRDefault="007D5757" w:rsidP="00A60F2D">
            <w:pPr>
              <w:rPr>
                <w:rFonts w:eastAsia="Times New Roman" w:cs="Calibri"/>
              </w:rPr>
            </w:pPr>
            <w:r w:rsidRPr="00A1667B">
              <w:rPr>
                <w:rFonts w:eastAsia="Times New Roman" w:cs="Calibri"/>
              </w:rPr>
              <w:t>Demonstrate knowledge of the causes and effects of shorts, grounds, opens, and resistance problems in electrical/electronic circuits.</w:t>
            </w:r>
          </w:p>
        </w:tc>
      </w:tr>
      <w:tr w:rsidR="007D5757" w:rsidRPr="00A1667B" w14:paraId="6D71D859" w14:textId="77777777" w:rsidTr="00A60F2D">
        <w:trPr>
          <w:trHeight w:val="300"/>
        </w:trPr>
        <w:tc>
          <w:tcPr>
            <w:tcW w:w="1120" w:type="dxa"/>
            <w:noWrap/>
            <w:vAlign w:val="bottom"/>
            <w:hideMark/>
          </w:tcPr>
          <w:p w14:paraId="00D7400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125</w:t>
            </w:r>
          </w:p>
        </w:tc>
        <w:tc>
          <w:tcPr>
            <w:tcW w:w="940" w:type="dxa"/>
            <w:noWrap/>
            <w:vAlign w:val="bottom"/>
            <w:hideMark/>
          </w:tcPr>
          <w:p w14:paraId="5CC0A7D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F.9</w:t>
            </w:r>
          </w:p>
        </w:tc>
        <w:tc>
          <w:tcPr>
            <w:tcW w:w="7720" w:type="dxa"/>
            <w:vAlign w:val="bottom"/>
            <w:hideMark/>
          </w:tcPr>
          <w:p w14:paraId="65F46FCC" w14:textId="77777777" w:rsidR="007D5757" w:rsidRPr="00A1667B" w:rsidRDefault="007D5757" w:rsidP="00A60F2D">
            <w:pPr>
              <w:rPr>
                <w:rFonts w:eastAsia="Times New Roman" w:cs="Calibri"/>
              </w:rPr>
            </w:pPr>
            <w:r w:rsidRPr="00A1667B">
              <w:rPr>
                <w:rFonts w:eastAsia="Times New Roman" w:cs="Calibri"/>
              </w:rPr>
              <w:t>Describe precautions related to the use of test lights.</w:t>
            </w:r>
          </w:p>
        </w:tc>
      </w:tr>
      <w:tr w:rsidR="007D5757" w:rsidRPr="00A1667B" w14:paraId="13289411" w14:textId="77777777" w:rsidTr="00A60F2D">
        <w:trPr>
          <w:trHeight w:val="600"/>
        </w:trPr>
        <w:tc>
          <w:tcPr>
            <w:tcW w:w="1120" w:type="dxa"/>
            <w:noWrap/>
            <w:vAlign w:val="bottom"/>
            <w:hideMark/>
          </w:tcPr>
          <w:p w14:paraId="4385B61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126</w:t>
            </w:r>
          </w:p>
        </w:tc>
        <w:tc>
          <w:tcPr>
            <w:tcW w:w="940" w:type="dxa"/>
            <w:noWrap/>
            <w:vAlign w:val="bottom"/>
            <w:hideMark/>
          </w:tcPr>
          <w:p w14:paraId="7BA819A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F.10</w:t>
            </w:r>
          </w:p>
        </w:tc>
        <w:tc>
          <w:tcPr>
            <w:tcW w:w="7720" w:type="dxa"/>
            <w:vAlign w:val="bottom"/>
            <w:hideMark/>
          </w:tcPr>
          <w:p w14:paraId="7AEDE2F4" w14:textId="77777777" w:rsidR="007D5757" w:rsidRPr="00A1667B" w:rsidRDefault="007D5757" w:rsidP="00A60F2D">
            <w:pPr>
              <w:rPr>
                <w:rFonts w:eastAsia="Times New Roman" w:cs="Calibri"/>
              </w:rPr>
            </w:pPr>
            <w:r w:rsidRPr="00A1667B">
              <w:rPr>
                <w:rFonts w:eastAsia="Times New Roman" w:cs="Calibri"/>
              </w:rPr>
              <w:t>Demonstrate knowledge of wiring diagrams, symbols, and components; use wiring diagrams to trace electrical/electronic circuits.</w:t>
            </w:r>
          </w:p>
        </w:tc>
      </w:tr>
      <w:tr w:rsidR="007D5757" w:rsidRPr="00A1667B" w14:paraId="4C914112" w14:textId="77777777" w:rsidTr="00A60F2D">
        <w:trPr>
          <w:trHeight w:val="900"/>
        </w:trPr>
        <w:tc>
          <w:tcPr>
            <w:tcW w:w="1120" w:type="dxa"/>
            <w:noWrap/>
            <w:vAlign w:val="bottom"/>
            <w:hideMark/>
          </w:tcPr>
          <w:p w14:paraId="16C5198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127</w:t>
            </w:r>
          </w:p>
        </w:tc>
        <w:tc>
          <w:tcPr>
            <w:tcW w:w="940" w:type="dxa"/>
            <w:noWrap/>
            <w:vAlign w:val="bottom"/>
            <w:hideMark/>
          </w:tcPr>
          <w:p w14:paraId="2271499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F.11</w:t>
            </w:r>
          </w:p>
        </w:tc>
        <w:tc>
          <w:tcPr>
            <w:tcW w:w="7720" w:type="dxa"/>
            <w:vAlign w:val="bottom"/>
            <w:hideMark/>
          </w:tcPr>
          <w:p w14:paraId="6F207E11" w14:textId="77777777" w:rsidR="007D5757" w:rsidRPr="00A1667B" w:rsidRDefault="007D5757" w:rsidP="00A60F2D">
            <w:pPr>
              <w:rPr>
                <w:rFonts w:eastAsia="Times New Roman" w:cs="Calibri"/>
              </w:rPr>
            </w:pPr>
            <w:r w:rsidRPr="00A1667B">
              <w:rPr>
                <w:rFonts w:eastAsia="Times New Roman" w:cs="Calibri"/>
              </w:rPr>
              <w:t>Confirm proper battery capacity, size, type, and application for vehicle; perform battery/starting/charging system performance test as recommended by manufacturer.</w:t>
            </w:r>
          </w:p>
        </w:tc>
      </w:tr>
      <w:tr w:rsidR="007D5757" w:rsidRPr="00A1667B" w14:paraId="34A10065" w14:textId="77777777" w:rsidTr="00A60F2D">
        <w:trPr>
          <w:trHeight w:val="600"/>
        </w:trPr>
        <w:tc>
          <w:tcPr>
            <w:tcW w:w="1120" w:type="dxa"/>
            <w:noWrap/>
            <w:vAlign w:val="bottom"/>
            <w:hideMark/>
          </w:tcPr>
          <w:p w14:paraId="7B7A22C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128</w:t>
            </w:r>
          </w:p>
        </w:tc>
        <w:tc>
          <w:tcPr>
            <w:tcW w:w="940" w:type="dxa"/>
            <w:noWrap/>
            <w:vAlign w:val="bottom"/>
            <w:hideMark/>
          </w:tcPr>
          <w:p w14:paraId="17954B4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F.12</w:t>
            </w:r>
          </w:p>
        </w:tc>
        <w:tc>
          <w:tcPr>
            <w:tcW w:w="7720" w:type="dxa"/>
            <w:vAlign w:val="bottom"/>
            <w:hideMark/>
          </w:tcPr>
          <w:p w14:paraId="557640CE" w14:textId="77777777" w:rsidR="007D5757" w:rsidRPr="00A1667B" w:rsidRDefault="007D5757" w:rsidP="00A60F2D">
            <w:pPr>
              <w:rPr>
                <w:rFonts w:eastAsia="Times New Roman" w:cs="Calibri"/>
              </w:rPr>
            </w:pPr>
            <w:r w:rsidRPr="00A1667B">
              <w:rPr>
                <w:rFonts w:eastAsia="Times New Roman" w:cs="Calibri"/>
              </w:rPr>
              <w:t>Maintain or restore electronic memory functions as recommended by manufacturer.</w:t>
            </w:r>
          </w:p>
        </w:tc>
      </w:tr>
      <w:tr w:rsidR="007D5757" w:rsidRPr="00A1667B" w14:paraId="2AA395F2" w14:textId="77777777" w:rsidTr="00A60F2D">
        <w:trPr>
          <w:trHeight w:val="600"/>
        </w:trPr>
        <w:tc>
          <w:tcPr>
            <w:tcW w:w="1120" w:type="dxa"/>
            <w:noWrap/>
            <w:vAlign w:val="bottom"/>
            <w:hideMark/>
          </w:tcPr>
          <w:p w14:paraId="1F98E93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129</w:t>
            </w:r>
          </w:p>
        </w:tc>
        <w:tc>
          <w:tcPr>
            <w:tcW w:w="940" w:type="dxa"/>
            <w:noWrap/>
            <w:vAlign w:val="bottom"/>
            <w:hideMark/>
          </w:tcPr>
          <w:p w14:paraId="4837207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F.13</w:t>
            </w:r>
          </w:p>
        </w:tc>
        <w:tc>
          <w:tcPr>
            <w:tcW w:w="7720" w:type="dxa"/>
            <w:vAlign w:val="bottom"/>
            <w:hideMark/>
          </w:tcPr>
          <w:p w14:paraId="05E483DE" w14:textId="77777777" w:rsidR="007D5757" w:rsidRPr="00A1667B" w:rsidRDefault="007D5757" w:rsidP="00A60F2D">
            <w:pPr>
              <w:rPr>
                <w:rFonts w:eastAsia="Times New Roman" w:cs="Calibri"/>
              </w:rPr>
            </w:pPr>
            <w:r w:rsidRPr="00A1667B">
              <w:rPr>
                <w:rFonts w:eastAsia="Times New Roman" w:cs="Calibri"/>
              </w:rPr>
              <w:t>Inspect and clean battery; check battery cables, connectors, clamps, and hold-downs.</w:t>
            </w:r>
          </w:p>
        </w:tc>
      </w:tr>
      <w:tr w:rsidR="007D5757" w:rsidRPr="00A1667B" w14:paraId="0D9E9668" w14:textId="77777777" w:rsidTr="00A60F2D">
        <w:trPr>
          <w:trHeight w:val="300"/>
        </w:trPr>
        <w:tc>
          <w:tcPr>
            <w:tcW w:w="1120" w:type="dxa"/>
            <w:noWrap/>
            <w:vAlign w:val="bottom"/>
            <w:hideMark/>
          </w:tcPr>
          <w:p w14:paraId="60BC248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130</w:t>
            </w:r>
          </w:p>
        </w:tc>
        <w:tc>
          <w:tcPr>
            <w:tcW w:w="940" w:type="dxa"/>
            <w:noWrap/>
            <w:vAlign w:val="bottom"/>
            <w:hideMark/>
          </w:tcPr>
          <w:p w14:paraId="2CD2310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F.14</w:t>
            </w:r>
          </w:p>
        </w:tc>
        <w:tc>
          <w:tcPr>
            <w:tcW w:w="7720" w:type="dxa"/>
            <w:vAlign w:val="bottom"/>
            <w:hideMark/>
          </w:tcPr>
          <w:p w14:paraId="16B089AE" w14:textId="77777777" w:rsidR="007D5757" w:rsidRPr="00A1667B" w:rsidRDefault="007D5757" w:rsidP="00A60F2D">
            <w:pPr>
              <w:rPr>
                <w:rFonts w:eastAsia="Times New Roman" w:cs="Calibri"/>
              </w:rPr>
            </w:pPr>
            <w:r w:rsidRPr="00A1667B">
              <w:rPr>
                <w:rFonts w:eastAsia="Times New Roman" w:cs="Calibri"/>
              </w:rPr>
              <w:t>Perform battery charging according to manufacturer recommendations.</w:t>
            </w:r>
          </w:p>
        </w:tc>
      </w:tr>
      <w:tr w:rsidR="007D5757" w:rsidRPr="00A1667B" w14:paraId="0AD07728" w14:textId="77777777" w:rsidTr="00A60F2D">
        <w:trPr>
          <w:trHeight w:val="600"/>
        </w:trPr>
        <w:tc>
          <w:tcPr>
            <w:tcW w:w="1120" w:type="dxa"/>
            <w:noWrap/>
            <w:vAlign w:val="bottom"/>
            <w:hideMark/>
          </w:tcPr>
          <w:p w14:paraId="17FCBE1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131</w:t>
            </w:r>
          </w:p>
        </w:tc>
        <w:tc>
          <w:tcPr>
            <w:tcW w:w="940" w:type="dxa"/>
            <w:noWrap/>
            <w:vAlign w:val="bottom"/>
            <w:hideMark/>
          </w:tcPr>
          <w:p w14:paraId="5616506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F.15</w:t>
            </w:r>
          </w:p>
        </w:tc>
        <w:tc>
          <w:tcPr>
            <w:tcW w:w="7720" w:type="dxa"/>
            <w:vAlign w:val="bottom"/>
            <w:hideMark/>
          </w:tcPr>
          <w:p w14:paraId="31184309" w14:textId="77777777" w:rsidR="007D5757" w:rsidRPr="00A1667B" w:rsidRDefault="007D5757" w:rsidP="00A60F2D">
            <w:pPr>
              <w:rPr>
                <w:rFonts w:eastAsia="Times New Roman" w:cs="Calibri"/>
              </w:rPr>
            </w:pPr>
            <w:r w:rsidRPr="00A1667B">
              <w:rPr>
                <w:rFonts w:eastAsia="Times New Roman" w:cs="Calibri"/>
              </w:rPr>
              <w:t>Jump-start vehicle using</w:t>
            </w:r>
            <w:r w:rsidRPr="00A1667B">
              <w:rPr>
                <w:rFonts w:eastAsia="Times New Roman" w:cs="Calibri"/>
                <w:strike/>
              </w:rPr>
              <w:t xml:space="preserve"> </w:t>
            </w:r>
            <w:r w:rsidRPr="00A1667B">
              <w:rPr>
                <w:rFonts w:eastAsia="Times New Roman" w:cs="Calibri"/>
              </w:rPr>
              <w:t>a booster battery or an auxiliary power supply according to manufacturer recommendations.</w:t>
            </w:r>
          </w:p>
        </w:tc>
      </w:tr>
      <w:tr w:rsidR="007D5757" w:rsidRPr="00A1667B" w14:paraId="40B17B34" w14:textId="77777777" w:rsidTr="00A60F2D">
        <w:trPr>
          <w:trHeight w:val="900"/>
        </w:trPr>
        <w:tc>
          <w:tcPr>
            <w:tcW w:w="1120" w:type="dxa"/>
            <w:noWrap/>
            <w:vAlign w:val="bottom"/>
            <w:hideMark/>
          </w:tcPr>
          <w:p w14:paraId="7A77E68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132</w:t>
            </w:r>
          </w:p>
        </w:tc>
        <w:tc>
          <w:tcPr>
            <w:tcW w:w="940" w:type="dxa"/>
            <w:noWrap/>
            <w:vAlign w:val="bottom"/>
            <w:hideMark/>
          </w:tcPr>
          <w:p w14:paraId="64D5028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F.16</w:t>
            </w:r>
          </w:p>
        </w:tc>
        <w:tc>
          <w:tcPr>
            <w:tcW w:w="7720" w:type="dxa"/>
            <w:vAlign w:val="bottom"/>
            <w:hideMark/>
          </w:tcPr>
          <w:p w14:paraId="5ACE8AD9" w14:textId="77777777" w:rsidR="007D5757" w:rsidRPr="00A1667B" w:rsidRDefault="007D5757" w:rsidP="00A60F2D">
            <w:pPr>
              <w:rPr>
                <w:rFonts w:eastAsia="Times New Roman" w:cs="Calibri"/>
              </w:rPr>
            </w:pPr>
            <w:r w:rsidRPr="00A1667B">
              <w:rPr>
                <w:rFonts w:eastAsia="Times New Roman" w:cs="Calibri"/>
              </w:rPr>
              <w:t>Identify and perform reinitialization as required on electrical/electronic modules, security systems, radios, and other accessories after reconnecting vehicle battery; meet manufacturer specifications</w:t>
            </w:r>
          </w:p>
        </w:tc>
      </w:tr>
      <w:tr w:rsidR="007D5757" w:rsidRPr="00A1667B" w14:paraId="03A62530" w14:textId="77777777" w:rsidTr="00A60F2D">
        <w:trPr>
          <w:trHeight w:val="300"/>
        </w:trPr>
        <w:tc>
          <w:tcPr>
            <w:tcW w:w="1120" w:type="dxa"/>
            <w:noWrap/>
            <w:vAlign w:val="bottom"/>
            <w:hideMark/>
          </w:tcPr>
          <w:p w14:paraId="73D0419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133</w:t>
            </w:r>
          </w:p>
        </w:tc>
        <w:tc>
          <w:tcPr>
            <w:tcW w:w="940" w:type="dxa"/>
            <w:noWrap/>
            <w:vAlign w:val="bottom"/>
            <w:hideMark/>
          </w:tcPr>
          <w:p w14:paraId="17715DE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F.17</w:t>
            </w:r>
          </w:p>
        </w:tc>
        <w:tc>
          <w:tcPr>
            <w:tcW w:w="7720" w:type="dxa"/>
            <w:vAlign w:val="bottom"/>
            <w:hideMark/>
          </w:tcPr>
          <w:p w14:paraId="732C4028" w14:textId="77777777" w:rsidR="007D5757" w:rsidRPr="00A1667B" w:rsidRDefault="007D5757" w:rsidP="00A60F2D">
            <w:pPr>
              <w:rPr>
                <w:rFonts w:eastAsia="Times New Roman" w:cs="Calibri"/>
              </w:rPr>
            </w:pPr>
            <w:r w:rsidRPr="00A1667B">
              <w:rPr>
                <w:rFonts w:eastAsia="Times New Roman" w:cs="Calibri"/>
              </w:rPr>
              <w:t>Perform starting and charging circuit voltage drop tests.</w:t>
            </w:r>
          </w:p>
        </w:tc>
      </w:tr>
      <w:tr w:rsidR="007D5757" w:rsidRPr="00A1667B" w14:paraId="0624E9C4" w14:textId="77777777" w:rsidTr="00A60F2D">
        <w:trPr>
          <w:trHeight w:val="300"/>
        </w:trPr>
        <w:tc>
          <w:tcPr>
            <w:tcW w:w="1120" w:type="dxa"/>
            <w:noWrap/>
            <w:vAlign w:val="bottom"/>
            <w:hideMark/>
          </w:tcPr>
          <w:p w14:paraId="17ED503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134</w:t>
            </w:r>
          </w:p>
        </w:tc>
        <w:tc>
          <w:tcPr>
            <w:tcW w:w="940" w:type="dxa"/>
            <w:noWrap/>
            <w:vAlign w:val="bottom"/>
            <w:hideMark/>
          </w:tcPr>
          <w:p w14:paraId="062B4D8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F.18</w:t>
            </w:r>
          </w:p>
        </w:tc>
        <w:tc>
          <w:tcPr>
            <w:tcW w:w="7720" w:type="dxa"/>
            <w:vAlign w:val="bottom"/>
            <w:hideMark/>
          </w:tcPr>
          <w:p w14:paraId="464953E9" w14:textId="77777777" w:rsidR="007D5757" w:rsidRPr="00A1667B" w:rsidRDefault="007D5757" w:rsidP="00A60F2D">
            <w:pPr>
              <w:rPr>
                <w:rFonts w:eastAsia="Times New Roman" w:cs="Calibri"/>
              </w:rPr>
            </w:pPr>
            <w:r w:rsidRPr="00A1667B">
              <w:rPr>
                <w:rFonts w:eastAsia="Times New Roman" w:cs="Calibri"/>
              </w:rPr>
              <w:t>Inspect and test starter relays.</w:t>
            </w:r>
          </w:p>
        </w:tc>
      </w:tr>
      <w:tr w:rsidR="007D5757" w:rsidRPr="00A1667B" w14:paraId="34441972" w14:textId="77777777" w:rsidTr="00A60F2D">
        <w:trPr>
          <w:trHeight w:val="300"/>
        </w:trPr>
        <w:tc>
          <w:tcPr>
            <w:tcW w:w="1120" w:type="dxa"/>
            <w:noWrap/>
            <w:vAlign w:val="bottom"/>
            <w:hideMark/>
          </w:tcPr>
          <w:p w14:paraId="5128A8B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135</w:t>
            </w:r>
          </w:p>
        </w:tc>
        <w:tc>
          <w:tcPr>
            <w:tcW w:w="940" w:type="dxa"/>
            <w:noWrap/>
            <w:vAlign w:val="bottom"/>
            <w:hideMark/>
          </w:tcPr>
          <w:p w14:paraId="1FDC79C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F.19</w:t>
            </w:r>
          </w:p>
        </w:tc>
        <w:tc>
          <w:tcPr>
            <w:tcW w:w="7720" w:type="dxa"/>
            <w:vAlign w:val="bottom"/>
            <w:hideMark/>
          </w:tcPr>
          <w:p w14:paraId="6837805B" w14:textId="77777777" w:rsidR="007D5757" w:rsidRPr="00A1667B" w:rsidRDefault="007D5757" w:rsidP="00A60F2D">
            <w:pPr>
              <w:rPr>
                <w:rFonts w:eastAsia="Times New Roman" w:cs="Calibri"/>
              </w:rPr>
            </w:pPr>
            <w:r w:rsidRPr="00A1667B">
              <w:rPr>
                <w:rFonts w:eastAsia="Times New Roman" w:cs="Calibri"/>
              </w:rPr>
              <w:t>Remove and install starter in a vehicle.</w:t>
            </w:r>
          </w:p>
        </w:tc>
      </w:tr>
      <w:tr w:rsidR="007D5757" w:rsidRPr="00A1667B" w14:paraId="23B6D810" w14:textId="77777777" w:rsidTr="00A60F2D">
        <w:trPr>
          <w:trHeight w:val="300"/>
        </w:trPr>
        <w:tc>
          <w:tcPr>
            <w:tcW w:w="1120" w:type="dxa"/>
            <w:noWrap/>
            <w:vAlign w:val="bottom"/>
            <w:hideMark/>
          </w:tcPr>
          <w:p w14:paraId="339103F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136</w:t>
            </w:r>
          </w:p>
        </w:tc>
        <w:tc>
          <w:tcPr>
            <w:tcW w:w="940" w:type="dxa"/>
            <w:noWrap/>
            <w:vAlign w:val="bottom"/>
            <w:hideMark/>
          </w:tcPr>
          <w:p w14:paraId="5D5183C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F.20</w:t>
            </w:r>
          </w:p>
        </w:tc>
        <w:tc>
          <w:tcPr>
            <w:tcW w:w="7720" w:type="dxa"/>
            <w:vAlign w:val="bottom"/>
            <w:hideMark/>
          </w:tcPr>
          <w:p w14:paraId="1B3A3959" w14:textId="77777777" w:rsidR="007D5757" w:rsidRPr="00A1667B" w:rsidRDefault="007D5757" w:rsidP="00A60F2D">
            <w:pPr>
              <w:rPr>
                <w:rFonts w:eastAsia="Times New Roman" w:cs="Calibri"/>
              </w:rPr>
            </w:pPr>
            <w:r w:rsidRPr="00A1667B">
              <w:rPr>
                <w:rFonts w:eastAsia="Times New Roman" w:cs="Calibri"/>
              </w:rPr>
              <w:t>Inspect and test components of starter control circuits.</w:t>
            </w:r>
          </w:p>
        </w:tc>
      </w:tr>
      <w:tr w:rsidR="007D5757" w:rsidRPr="00A1667B" w14:paraId="3266E20C" w14:textId="77777777" w:rsidTr="00A60F2D">
        <w:trPr>
          <w:trHeight w:val="600"/>
        </w:trPr>
        <w:tc>
          <w:tcPr>
            <w:tcW w:w="1120" w:type="dxa"/>
            <w:noWrap/>
            <w:vAlign w:val="bottom"/>
            <w:hideMark/>
          </w:tcPr>
          <w:p w14:paraId="388B914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137</w:t>
            </w:r>
          </w:p>
        </w:tc>
        <w:tc>
          <w:tcPr>
            <w:tcW w:w="940" w:type="dxa"/>
            <w:noWrap/>
            <w:vAlign w:val="bottom"/>
            <w:hideMark/>
          </w:tcPr>
          <w:p w14:paraId="5D51958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F.21</w:t>
            </w:r>
          </w:p>
        </w:tc>
        <w:tc>
          <w:tcPr>
            <w:tcW w:w="7720" w:type="dxa"/>
            <w:vAlign w:val="bottom"/>
            <w:hideMark/>
          </w:tcPr>
          <w:p w14:paraId="1DE341FA" w14:textId="77777777" w:rsidR="007D5757" w:rsidRPr="00A1667B" w:rsidRDefault="007D5757" w:rsidP="00A60F2D">
            <w:pPr>
              <w:rPr>
                <w:rFonts w:eastAsia="Times New Roman" w:cs="Calibri"/>
              </w:rPr>
            </w:pPr>
            <w:r w:rsidRPr="00A1667B">
              <w:rPr>
                <w:rFonts w:eastAsia="Times New Roman" w:cs="Calibri"/>
              </w:rPr>
              <w:t>Verify proper operation of an automatic idle-stop/start-stop system that uses a low-voltage starter to restart the engine.</w:t>
            </w:r>
          </w:p>
        </w:tc>
      </w:tr>
      <w:tr w:rsidR="007D5757" w:rsidRPr="00A1667B" w14:paraId="0E38EE7B" w14:textId="77777777" w:rsidTr="00A60F2D">
        <w:trPr>
          <w:trHeight w:val="600"/>
        </w:trPr>
        <w:tc>
          <w:tcPr>
            <w:tcW w:w="1120" w:type="dxa"/>
            <w:noWrap/>
            <w:vAlign w:val="bottom"/>
            <w:hideMark/>
          </w:tcPr>
          <w:p w14:paraId="2FFAB21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138</w:t>
            </w:r>
          </w:p>
        </w:tc>
        <w:tc>
          <w:tcPr>
            <w:tcW w:w="940" w:type="dxa"/>
            <w:noWrap/>
            <w:vAlign w:val="bottom"/>
            <w:hideMark/>
          </w:tcPr>
          <w:p w14:paraId="3F8FCE8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F.22</w:t>
            </w:r>
          </w:p>
        </w:tc>
        <w:tc>
          <w:tcPr>
            <w:tcW w:w="7720" w:type="dxa"/>
            <w:vAlign w:val="bottom"/>
            <w:hideMark/>
          </w:tcPr>
          <w:p w14:paraId="0AF2587A" w14:textId="77777777" w:rsidR="007D5757" w:rsidRPr="00A1667B" w:rsidRDefault="007D5757" w:rsidP="00A60F2D">
            <w:pPr>
              <w:rPr>
                <w:rFonts w:eastAsia="Times New Roman" w:cs="Calibri"/>
              </w:rPr>
            </w:pPr>
            <w:r w:rsidRPr="00A1667B">
              <w:rPr>
                <w:rFonts w:eastAsia="Times New Roman" w:cs="Calibri"/>
              </w:rPr>
              <w:t>Inspect, adjust, and replace generator (alternator) drive belts; check pulleys and tensioners for wear; check pulley and belt alignment.</w:t>
            </w:r>
          </w:p>
        </w:tc>
      </w:tr>
      <w:tr w:rsidR="007D5757" w:rsidRPr="00A1667B" w14:paraId="4FCEB10C" w14:textId="77777777" w:rsidTr="00A60F2D">
        <w:trPr>
          <w:trHeight w:val="300"/>
        </w:trPr>
        <w:tc>
          <w:tcPr>
            <w:tcW w:w="1120" w:type="dxa"/>
            <w:noWrap/>
            <w:vAlign w:val="bottom"/>
            <w:hideMark/>
          </w:tcPr>
          <w:p w14:paraId="392193F7"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139</w:t>
            </w:r>
          </w:p>
        </w:tc>
        <w:tc>
          <w:tcPr>
            <w:tcW w:w="940" w:type="dxa"/>
            <w:noWrap/>
            <w:vAlign w:val="bottom"/>
            <w:hideMark/>
          </w:tcPr>
          <w:p w14:paraId="583635C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F.23</w:t>
            </w:r>
          </w:p>
        </w:tc>
        <w:tc>
          <w:tcPr>
            <w:tcW w:w="7720" w:type="dxa"/>
            <w:vAlign w:val="bottom"/>
            <w:hideMark/>
          </w:tcPr>
          <w:p w14:paraId="32BB2030" w14:textId="77777777" w:rsidR="007D5757" w:rsidRPr="00A1667B" w:rsidRDefault="007D5757" w:rsidP="00A60F2D">
            <w:pPr>
              <w:rPr>
                <w:rFonts w:eastAsia="Times New Roman" w:cs="Calibri"/>
              </w:rPr>
            </w:pPr>
            <w:r w:rsidRPr="00A1667B">
              <w:rPr>
                <w:rFonts w:eastAsia="Times New Roman" w:cs="Calibri"/>
              </w:rPr>
              <w:t>Remove, inspect, and replace generator (alternator).</w:t>
            </w:r>
          </w:p>
        </w:tc>
      </w:tr>
      <w:tr w:rsidR="007D5757" w:rsidRPr="00A1667B" w14:paraId="21B87C27" w14:textId="77777777" w:rsidTr="00A60F2D">
        <w:trPr>
          <w:trHeight w:val="600"/>
        </w:trPr>
        <w:tc>
          <w:tcPr>
            <w:tcW w:w="1120" w:type="dxa"/>
            <w:noWrap/>
            <w:vAlign w:val="bottom"/>
            <w:hideMark/>
          </w:tcPr>
          <w:p w14:paraId="476AEA8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140</w:t>
            </w:r>
          </w:p>
        </w:tc>
        <w:tc>
          <w:tcPr>
            <w:tcW w:w="940" w:type="dxa"/>
            <w:noWrap/>
            <w:vAlign w:val="bottom"/>
            <w:hideMark/>
          </w:tcPr>
          <w:p w14:paraId="6BB34C3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F.24</w:t>
            </w:r>
          </w:p>
        </w:tc>
        <w:tc>
          <w:tcPr>
            <w:tcW w:w="7720" w:type="dxa"/>
            <w:vAlign w:val="bottom"/>
            <w:hideMark/>
          </w:tcPr>
          <w:p w14:paraId="587F2B99" w14:textId="77777777" w:rsidR="007D5757" w:rsidRPr="00A1667B" w:rsidRDefault="007D5757" w:rsidP="00A60F2D">
            <w:pPr>
              <w:rPr>
                <w:rFonts w:eastAsia="Times New Roman" w:cs="Calibri"/>
              </w:rPr>
            </w:pPr>
            <w:r w:rsidRPr="00A1667B">
              <w:rPr>
                <w:rFonts w:eastAsia="Times New Roman" w:cs="Calibri"/>
              </w:rPr>
              <w:t>Inspect interior and exterior lamps and sockets including headlights and auxiliary lights (fog lights/driving lights); replace as needed.</w:t>
            </w:r>
          </w:p>
        </w:tc>
      </w:tr>
      <w:tr w:rsidR="007D5757" w:rsidRPr="00A1667B" w14:paraId="7EC959E0" w14:textId="77777777" w:rsidTr="00A60F2D">
        <w:trPr>
          <w:trHeight w:val="600"/>
        </w:trPr>
        <w:tc>
          <w:tcPr>
            <w:tcW w:w="1120" w:type="dxa"/>
            <w:noWrap/>
            <w:vAlign w:val="bottom"/>
            <w:hideMark/>
          </w:tcPr>
          <w:p w14:paraId="3D7FA96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141</w:t>
            </w:r>
          </w:p>
        </w:tc>
        <w:tc>
          <w:tcPr>
            <w:tcW w:w="940" w:type="dxa"/>
            <w:noWrap/>
            <w:vAlign w:val="bottom"/>
            <w:hideMark/>
          </w:tcPr>
          <w:p w14:paraId="6592A7F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F.25</w:t>
            </w:r>
          </w:p>
        </w:tc>
        <w:tc>
          <w:tcPr>
            <w:tcW w:w="7720" w:type="dxa"/>
            <w:vAlign w:val="bottom"/>
            <w:hideMark/>
          </w:tcPr>
          <w:p w14:paraId="46427683" w14:textId="77777777" w:rsidR="007D5757" w:rsidRPr="00A1667B" w:rsidRDefault="007D5757" w:rsidP="00A60F2D">
            <w:pPr>
              <w:rPr>
                <w:rFonts w:eastAsia="Times New Roman" w:cs="Calibri"/>
              </w:rPr>
            </w:pPr>
            <w:r w:rsidRPr="00A1667B">
              <w:rPr>
                <w:rFonts w:eastAsia="Times New Roman" w:cs="Calibri"/>
              </w:rPr>
              <w:t>Demonstrate knowledge of active headlamp technologies and aim headlights according to manufacturer procedures.</w:t>
            </w:r>
          </w:p>
        </w:tc>
      </w:tr>
      <w:tr w:rsidR="007D5757" w:rsidRPr="00A1667B" w14:paraId="02369FDF" w14:textId="77777777" w:rsidTr="00A60F2D">
        <w:trPr>
          <w:trHeight w:val="600"/>
        </w:trPr>
        <w:tc>
          <w:tcPr>
            <w:tcW w:w="1120" w:type="dxa"/>
            <w:noWrap/>
            <w:vAlign w:val="bottom"/>
            <w:hideMark/>
          </w:tcPr>
          <w:p w14:paraId="0D89E1D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142</w:t>
            </w:r>
          </w:p>
        </w:tc>
        <w:tc>
          <w:tcPr>
            <w:tcW w:w="940" w:type="dxa"/>
            <w:noWrap/>
            <w:vAlign w:val="bottom"/>
            <w:hideMark/>
          </w:tcPr>
          <w:p w14:paraId="7DAA759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F.26</w:t>
            </w:r>
          </w:p>
        </w:tc>
        <w:tc>
          <w:tcPr>
            <w:tcW w:w="7720" w:type="dxa"/>
            <w:vAlign w:val="bottom"/>
            <w:hideMark/>
          </w:tcPr>
          <w:p w14:paraId="0F6DCBF8" w14:textId="77777777" w:rsidR="007D5757" w:rsidRPr="00A1667B" w:rsidRDefault="007D5757" w:rsidP="00A60F2D">
            <w:pPr>
              <w:rPr>
                <w:rFonts w:eastAsia="Times New Roman" w:cs="Calibri"/>
              </w:rPr>
            </w:pPr>
            <w:r w:rsidRPr="00A1667B">
              <w:rPr>
                <w:rFonts w:eastAsia="Times New Roman" w:cs="Calibri"/>
              </w:rPr>
              <w:t>Verify proper operation of instrument panel gauges and warning/indicator lights; reset maintenance indicators as required.</w:t>
            </w:r>
          </w:p>
        </w:tc>
      </w:tr>
      <w:tr w:rsidR="007D5757" w:rsidRPr="00A1667B" w14:paraId="1A400072" w14:textId="77777777" w:rsidTr="00A60F2D">
        <w:trPr>
          <w:trHeight w:val="600"/>
        </w:trPr>
        <w:tc>
          <w:tcPr>
            <w:tcW w:w="1120" w:type="dxa"/>
            <w:noWrap/>
            <w:vAlign w:val="bottom"/>
            <w:hideMark/>
          </w:tcPr>
          <w:p w14:paraId="049FD90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143</w:t>
            </w:r>
          </w:p>
        </w:tc>
        <w:tc>
          <w:tcPr>
            <w:tcW w:w="940" w:type="dxa"/>
            <w:noWrap/>
            <w:vAlign w:val="bottom"/>
            <w:hideMark/>
          </w:tcPr>
          <w:p w14:paraId="035578B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F.27</w:t>
            </w:r>
          </w:p>
        </w:tc>
        <w:tc>
          <w:tcPr>
            <w:tcW w:w="7720" w:type="dxa"/>
            <w:vAlign w:val="bottom"/>
            <w:hideMark/>
          </w:tcPr>
          <w:p w14:paraId="01043A5F" w14:textId="77777777" w:rsidR="007D5757" w:rsidRPr="00A1667B" w:rsidRDefault="007D5757" w:rsidP="00A60F2D">
            <w:pPr>
              <w:rPr>
                <w:rFonts w:eastAsia="Times New Roman" w:cs="Calibri"/>
              </w:rPr>
            </w:pPr>
            <w:r w:rsidRPr="00A1667B">
              <w:rPr>
                <w:rFonts w:eastAsia="Times New Roman" w:cs="Calibri"/>
              </w:rPr>
              <w:t>Demonstrate knowledge of vehicle comfort, convenience, access, safety, and related systems operations.</w:t>
            </w:r>
          </w:p>
        </w:tc>
      </w:tr>
      <w:tr w:rsidR="007D5757" w:rsidRPr="00A1667B" w14:paraId="6E3DC835" w14:textId="77777777" w:rsidTr="00A60F2D">
        <w:trPr>
          <w:trHeight w:val="300"/>
        </w:trPr>
        <w:tc>
          <w:tcPr>
            <w:tcW w:w="1120" w:type="dxa"/>
            <w:noWrap/>
            <w:vAlign w:val="bottom"/>
            <w:hideMark/>
          </w:tcPr>
          <w:p w14:paraId="245DCF4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144</w:t>
            </w:r>
          </w:p>
        </w:tc>
        <w:tc>
          <w:tcPr>
            <w:tcW w:w="940" w:type="dxa"/>
            <w:noWrap/>
            <w:vAlign w:val="bottom"/>
            <w:hideMark/>
          </w:tcPr>
          <w:p w14:paraId="3DE4A90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F.28</w:t>
            </w:r>
          </w:p>
        </w:tc>
        <w:tc>
          <w:tcPr>
            <w:tcW w:w="7720" w:type="dxa"/>
            <w:vAlign w:val="bottom"/>
            <w:hideMark/>
          </w:tcPr>
          <w:p w14:paraId="0834D78C" w14:textId="77777777" w:rsidR="007D5757" w:rsidRPr="00A1667B" w:rsidRDefault="007D5757" w:rsidP="00A60F2D">
            <w:pPr>
              <w:rPr>
                <w:rFonts w:eastAsia="Times New Roman" w:cs="Calibri"/>
              </w:rPr>
            </w:pPr>
            <w:r w:rsidRPr="00A1667B">
              <w:rPr>
                <w:rFonts w:eastAsia="Times New Roman" w:cs="Calibri"/>
              </w:rPr>
              <w:t>Remove and reinstall door panel.</w:t>
            </w:r>
          </w:p>
        </w:tc>
      </w:tr>
      <w:tr w:rsidR="007D5757" w:rsidRPr="00A1667B" w14:paraId="6D611369" w14:textId="77777777" w:rsidTr="00A60F2D">
        <w:trPr>
          <w:trHeight w:val="300"/>
        </w:trPr>
        <w:tc>
          <w:tcPr>
            <w:tcW w:w="1120" w:type="dxa"/>
            <w:noWrap/>
            <w:vAlign w:val="bottom"/>
            <w:hideMark/>
          </w:tcPr>
          <w:p w14:paraId="53369BD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145</w:t>
            </w:r>
          </w:p>
        </w:tc>
        <w:tc>
          <w:tcPr>
            <w:tcW w:w="940" w:type="dxa"/>
            <w:noWrap/>
            <w:vAlign w:val="bottom"/>
            <w:hideMark/>
          </w:tcPr>
          <w:p w14:paraId="7105EB1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F.29</w:t>
            </w:r>
          </w:p>
        </w:tc>
        <w:tc>
          <w:tcPr>
            <w:tcW w:w="7720" w:type="dxa"/>
            <w:vAlign w:val="bottom"/>
            <w:hideMark/>
          </w:tcPr>
          <w:p w14:paraId="0B19871D" w14:textId="77777777" w:rsidR="007D5757" w:rsidRPr="00A1667B" w:rsidRDefault="007D5757" w:rsidP="00A60F2D">
            <w:pPr>
              <w:rPr>
                <w:rFonts w:eastAsia="Times New Roman" w:cs="Calibri"/>
              </w:rPr>
            </w:pPr>
            <w:r w:rsidRPr="00A1667B">
              <w:rPr>
                <w:rFonts w:eastAsia="Times New Roman" w:cs="Calibri"/>
              </w:rPr>
              <w:t>Verify proper operation of keyless entry/remote-start systems.</w:t>
            </w:r>
          </w:p>
        </w:tc>
      </w:tr>
      <w:tr w:rsidR="007D5757" w:rsidRPr="00A1667B" w14:paraId="451EBF5E" w14:textId="77777777" w:rsidTr="00A60F2D">
        <w:trPr>
          <w:trHeight w:val="600"/>
        </w:trPr>
        <w:tc>
          <w:tcPr>
            <w:tcW w:w="1120" w:type="dxa"/>
            <w:noWrap/>
            <w:vAlign w:val="bottom"/>
            <w:hideMark/>
          </w:tcPr>
          <w:p w14:paraId="4032A5F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146</w:t>
            </w:r>
          </w:p>
        </w:tc>
        <w:tc>
          <w:tcPr>
            <w:tcW w:w="940" w:type="dxa"/>
            <w:noWrap/>
            <w:vAlign w:val="bottom"/>
            <w:hideMark/>
          </w:tcPr>
          <w:p w14:paraId="7215FAA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F.30</w:t>
            </w:r>
          </w:p>
        </w:tc>
        <w:tc>
          <w:tcPr>
            <w:tcW w:w="7720" w:type="dxa"/>
            <w:vAlign w:val="bottom"/>
            <w:hideMark/>
          </w:tcPr>
          <w:p w14:paraId="503CBCAB" w14:textId="77777777" w:rsidR="007D5757" w:rsidRPr="00A1667B" w:rsidRDefault="007D5757" w:rsidP="00A60F2D">
            <w:pPr>
              <w:rPr>
                <w:rFonts w:eastAsia="Times New Roman" w:cs="Calibri"/>
              </w:rPr>
            </w:pPr>
            <w:r w:rsidRPr="00A1667B">
              <w:rPr>
                <w:rFonts w:eastAsia="Times New Roman" w:cs="Calibri"/>
              </w:rPr>
              <w:t>Perform disabling and enabling procedures for supplemental restraint system (SRS); verify indicator lamp operation.</w:t>
            </w:r>
          </w:p>
        </w:tc>
      </w:tr>
      <w:tr w:rsidR="007D5757" w:rsidRPr="00A1667B" w14:paraId="728FDE0F" w14:textId="77777777" w:rsidTr="00A60F2D">
        <w:trPr>
          <w:trHeight w:val="300"/>
        </w:trPr>
        <w:tc>
          <w:tcPr>
            <w:tcW w:w="1120" w:type="dxa"/>
            <w:noWrap/>
            <w:vAlign w:val="bottom"/>
            <w:hideMark/>
          </w:tcPr>
          <w:p w14:paraId="47A04B6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147</w:t>
            </w:r>
          </w:p>
        </w:tc>
        <w:tc>
          <w:tcPr>
            <w:tcW w:w="940" w:type="dxa"/>
            <w:noWrap/>
            <w:vAlign w:val="bottom"/>
            <w:hideMark/>
          </w:tcPr>
          <w:p w14:paraId="6B7A32A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F.31</w:t>
            </w:r>
          </w:p>
        </w:tc>
        <w:tc>
          <w:tcPr>
            <w:tcW w:w="7720" w:type="dxa"/>
            <w:vAlign w:val="bottom"/>
            <w:hideMark/>
          </w:tcPr>
          <w:p w14:paraId="49F5B790" w14:textId="77777777" w:rsidR="007D5757" w:rsidRPr="00A1667B" w:rsidRDefault="007D5757" w:rsidP="00A60F2D">
            <w:pPr>
              <w:rPr>
                <w:rFonts w:eastAsia="Times New Roman" w:cs="Calibri"/>
              </w:rPr>
            </w:pPr>
            <w:r w:rsidRPr="00A1667B">
              <w:rPr>
                <w:rFonts w:eastAsia="Times New Roman" w:cs="Calibri"/>
              </w:rPr>
              <w:t>Verify proper windshield wiper and washer operation; replace wiper blades.</w:t>
            </w:r>
          </w:p>
        </w:tc>
      </w:tr>
      <w:tr w:rsidR="007D5757" w:rsidRPr="00A1667B" w14:paraId="7690A9DB" w14:textId="77777777" w:rsidTr="00A60F2D">
        <w:trPr>
          <w:trHeight w:val="300"/>
        </w:trPr>
        <w:tc>
          <w:tcPr>
            <w:tcW w:w="1120" w:type="dxa"/>
            <w:shd w:val="clear" w:color="000000" w:fill="305496"/>
            <w:noWrap/>
            <w:vAlign w:val="bottom"/>
            <w:hideMark/>
          </w:tcPr>
          <w:p w14:paraId="1446E1FC"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INDEX</w:t>
            </w:r>
          </w:p>
        </w:tc>
        <w:tc>
          <w:tcPr>
            <w:tcW w:w="940" w:type="dxa"/>
            <w:shd w:val="clear" w:color="000000" w:fill="305496"/>
            <w:noWrap/>
            <w:vAlign w:val="bottom"/>
            <w:hideMark/>
          </w:tcPr>
          <w:p w14:paraId="7E582FD3"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182FA319"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 xml:space="preserve">G. </w:t>
            </w:r>
            <w:proofErr w:type="spellStart"/>
            <w:r w:rsidRPr="00A1667B">
              <w:rPr>
                <w:rFonts w:eastAsia="Times New Roman" w:cs="Calibri"/>
                <w:b/>
                <w:bCs/>
                <w:color w:val="FFFFFF"/>
              </w:rPr>
              <w:t>xEV</w:t>
            </w:r>
            <w:proofErr w:type="spellEnd"/>
            <w:r w:rsidRPr="00A1667B">
              <w:rPr>
                <w:rFonts w:eastAsia="Times New Roman" w:cs="Calibri"/>
                <w:b/>
                <w:bCs/>
                <w:color w:val="FFFFFF"/>
              </w:rPr>
              <w:t xml:space="preserve"> HIGH VOLTAGE SYSTEMS</w:t>
            </w:r>
          </w:p>
        </w:tc>
      </w:tr>
      <w:tr w:rsidR="007D5757" w:rsidRPr="00A1667B" w14:paraId="791776B3" w14:textId="77777777" w:rsidTr="00A60F2D">
        <w:trPr>
          <w:trHeight w:val="900"/>
        </w:trPr>
        <w:tc>
          <w:tcPr>
            <w:tcW w:w="1120" w:type="dxa"/>
            <w:noWrap/>
            <w:vAlign w:val="bottom"/>
            <w:hideMark/>
          </w:tcPr>
          <w:p w14:paraId="26D1241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 </w:t>
            </w:r>
          </w:p>
        </w:tc>
        <w:tc>
          <w:tcPr>
            <w:tcW w:w="940" w:type="dxa"/>
            <w:noWrap/>
            <w:vAlign w:val="bottom"/>
            <w:hideMark/>
          </w:tcPr>
          <w:p w14:paraId="4062E8D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 </w:t>
            </w:r>
          </w:p>
        </w:tc>
        <w:tc>
          <w:tcPr>
            <w:tcW w:w="7720" w:type="dxa"/>
            <w:vAlign w:val="bottom"/>
            <w:hideMark/>
          </w:tcPr>
          <w:p w14:paraId="2D8C43F2" w14:textId="77777777" w:rsidR="007D5757" w:rsidRPr="00A1667B" w:rsidRDefault="007D5757" w:rsidP="00A60F2D">
            <w:pPr>
              <w:rPr>
                <w:rFonts w:eastAsia="Times New Roman" w:cs="Calibri"/>
                <w:b/>
                <w:bCs/>
              </w:rPr>
            </w:pPr>
            <w:r w:rsidRPr="00A1667B">
              <w:rPr>
                <w:rFonts w:eastAsia="Times New Roman" w:cs="Calibri"/>
                <w:b/>
                <w:bCs/>
              </w:rPr>
              <w:t xml:space="preserve">These tasks must only be performed when the apprentice is being observed and directed by a mentor who is fully qualified by manufacturer standards for the </w:t>
            </w:r>
            <w:proofErr w:type="spellStart"/>
            <w:r w:rsidRPr="00A1667B">
              <w:rPr>
                <w:rFonts w:eastAsia="Times New Roman" w:cs="Calibri"/>
                <w:b/>
                <w:bCs/>
              </w:rPr>
              <w:t>xEV</w:t>
            </w:r>
            <w:proofErr w:type="spellEnd"/>
            <w:r w:rsidRPr="00A1667B">
              <w:rPr>
                <w:rFonts w:eastAsia="Times New Roman" w:cs="Calibri"/>
                <w:b/>
                <w:bCs/>
              </w:rPr>
              <w:t xml:space="preserve"> being serviced. </w:t>
            </w:r>
          </w:p>
        </w:tc>
      </w:tr>
      <w:tr w:rsidR="007D5757" w:rsidRPr="00A1667B" w14:paraId="296A26DC" w14:textId="77777777" w:rsidTr="00A60F2D">
        <w:trPr>
          <w:trHeight w:val="1200"/>
        </w:trPr>
        <w:tc>
          <w:tcPr>
            <w:tcW w:w="1120" w:type="dxa"/>
            <w:noWrap/>
            <w:vAlign w:val="bottom"/>
            <w:hideMark/>
          </w:tcPr>
          <w:p w14:paraId="14319E6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148</w:t>
            </w:r>
          </w:p>
        </w:tc>
        <w:tc>
          <w:tcPr>
            <w:tcW w:w="940" w:type="dxa"/>
            <w:noWrap/>
            <w:vAlign w:val="bottom"/>
            <w:hideMark/>
          </w:tcPr>
          <w:p w14:paraId="4E97769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w:t>
            </w:r>
          </w:p>
        </w:tc>
        <w:tc>
          <w:tcPr>
            <w:tcW w:w="7720" w:type="dxa"/>
            <w:vAlign w:val="bottom"/>
            <w:hideMark/>
          </w:tcPr>
          <w:p w14:paraId="23AC70A5"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such as fluid type,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 vehicles equipped with advanced driver assistance systems (ADAS); perform software updates as needed per manufacturer requirements.</w:t>
            </w:r>
          </w:p>
        </w:tc>
      </w:tr>
      <w:tr w:rsidR="007D5757" w:rsidRPr="00A1667B" w14:paraId="4FD6608C" w14:textId="77777777" w:rsidTr="00A60F2D">
        <w:trPr>
          <w:trHeight w:val="300"/>
        </w:trPr>
        <w:tc>
          <w:tcPr>
            <w:tcW w:w="1120" w:type="dxa"/>
            <w:noWrap/>
            <w:vAlign w:val="bottom"/>
            <w:hideMark/>
          </w:tcPr>
          <w:p w14:paraId="6861933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149</w:t>
            </w:r>
          </w:p>
        </w:tc>
        <w:tc>
          <w:tcPr>
            <w:tcW w:w="940" w:type="dxa"/>
            <w:noWrap/>
            <w:vAlign w:val="bottom"/>
            <w:hideMark/>
          </w:tcPr>
          <w:p w14:paraId="025AC31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G.2</w:t>
            </w:r>
          </w:p>
        </w:tc>
        <w:tc>
          <w:tcPr>
            <w:tcW w:w="7720" w:type="dxa"/>
            <w:vAlign w:val="bottom"/>
            <w:hideMark/>
          </w:tcPr>
          <w:p w14:paraId="6EFBE03C" w14:textId="77777777" w:rsidR="007D5757" w:rsidRPr="00A1667B" w:rsidRDefault="007D5757" w:rsidP="00A60F2D">
            <w:pPr>
              <w:rPr>
                <w:rFonts w:eastAsia="Times New Roman" w:cs="Calibri"/>
              </w:rPr>
            </w:pPr>
            <w:r w:rsidRPr="00A1667B">
              <w:rPr>
                <w:rFonts w:eastAsia="Times New Roman" w:cs="Calibri"/>
              </w:rPr>
              <w:t>Locate procedures to safely de-energize/</w:t>
            </w:r>
            <w:proofErr w:type="spellStart"/>
            <w:r w:rsidRPr="00A1667B">
              <w:rPr>
                <w:rFonts w:eastAsia="Times New Roman" w:cs="Calibri"/>
              </w:rPr>
              <w:t>destable</w:t>
            </w:r>
            <w:proofErr w:type="spellEnd"/>
            <w:r w:rsidRPr="00A1667B">
              <w:rPr>
                <w:rFonts w:eastAsia="Times New Roman" w:cs="Calibri"/>
              </w:rPr>
              <w:t xml:space="preserve"> and energize/enable high-voltage systems.</w:t>
            </w:r>
          </w:p>
        </w:tc>
      </w:tr>
      <w:tr w:rsidR="007D5757" w:rsidRPr="00A1667B" w14:paraId="240F953D" w14:textId="77777777" w:rsidTr="00A60F2D">
        <w:trPr>
          <w:trHeight w:val="600"/>
        </w:trPr>
        <w:tc>
          <w:tcPr>
            <w:tcW w:w="1120" w:type="dxa"/>
            <w:noWrap/>
            <w:vAlign w:val="bottom"/>
            <w:hideMark/>
          </w:tcPr>
          <w:p w14:paraId="6E42CA4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150</w:t>
            </w:r>
          </w:p>
        </w:tc>
        <w:tc>
          <w:tcPr>
            <w:tcW w:w="940" w:type="dxa"/>
            <w:noWrap/>
            <w:vAlign w:val="bottom"/>
            <w:hideMark/>
          </w:tcPr>
          <w:p w14:paraId="1356E37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G.3</w:t>
            </w:r>
          </w:p>
        </w:tc>
        <w:tc>
          <w:tcPr>
            <w:tcW w:w="7720" w:type="dxa"/>
            <w:vAlign w:val="bottom"/>
            <w:hideMark/>
          </w:tcPr>
          <w:p w14:paraId="0760B515" w14:textId="77777777" w:rsidR="007D5757" w:rsidRPr="00A1667B" w:rsidRDefault="007D5757" w:rsidP="00A60F2D">
            <w:pPr>
              <w:rPr>
                <w:rFonts w:eastAsia="Times New Roman" w:cs="Calibri"/>
              </w:rPr>
            </w:pPr>
            <w:r w:rsidRPr="00A1667B">
              <w:rPr>
                <w:rFonts w:eastAsia="Times New Roman" w:cs="Calibri"/>
              </w:rPr>
              <w:t>Identify potential safety and materials handling concerns associated with high voltage battery/energy storage systems.</w:t>
            </w:r>
          </w:p>
        </w:tc>
      </w:tr>
      <w:tr w:rsidR="007D5757" w:rsidRPr="00A1667B" w14:paraId="021B4CC3" w14:textId="77777777" w:rsidTr="00A60F2D">
        <w:trPr>
          <w:trHeight w:val="300"/>
        </w:trPr>
        <w:tc>
          <w:tcPr>
            <w:tcW w:w="1120" w:type="dxa"/>
            <w:noWrap/>
            <w:vAlign w:val="bottom"/>
            <w:hideMark/>
          </w:tcPr>
          <w:p w14:paraId="04DCF7E4"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151</w:t>
            </w:r>
          </w:p>
        </w:tc>
        <w:tc>
          <w:tcPr>
            <w:tcW w:w="940" w:type="dxa"/>
            <w:noWrap/>
            <w:vAlign w:val="bottom"/>
            <w:hideMark/>
          </w:tcPr>
          <w:p w14:paraId="2C1E982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G.4</w:t>
            </w:r>
          </w:p>
        </w:tc>
        <w:tc>
          <w:tcPr>
            <w:tcW w:w="7720" w:type="dxa"/>
            <w:vAlign w:val="bottom"/>
            <w:hideMark/>
          </w:tcPr>
          <w:p w14:paraId="2CC0F8F3" w14:textId="77777777" w:rsidR="007D5757" w:rsidRPr="00A1667B" w:rsidRDefault="007D5757" w:rsidP="00A60F2D">
            <w:pPr>
              <w:rPr>
                <w:rFonts w:eastAsia="Times New Roman" w:cs="Calibri"/>
              </w:rPr>
            </w:pPr>
            <w:r w:rsidRPr="00A1667B">
              <w:rPr>
                <w:rFonts w:eastAsia="Times New Roman" w:cs="Calibri"/>
              </w:rPr>
              <w:t>Demonstrate knowledge of special multimeters, insulated tools, and other test equipment required for use in high-voltage circuits.</w:t>
            </w:r>
          </w:p>
        </w:tc>
      </w:tr>
      <w:tr w:rsidR="007D5757" w:rsidRPr="00A1667B" w14:paraId="722376B6" w14:textId="77777777" w:rsidTr="00A60F2D">
        <w:trPr>
          <w:trHeight w:val="300"/>
        </w:trPr>
        <w:tc>
          <w:tcPr>
            <w:tcW w:w="1120" w:type="dxa"/>
            <w:noWrap/>
            <w:vAlign w:val="bottom"/>
            <w:hideMark/>
          </w:tcPr>
          <w:p w14:paraId="6C5C7714"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152</w:t>
            </w:r>
          </w:p>
        </w:tc>
        <w:tc>
          <w:tcPr>
            <w:tcW w:w="940" w:type="dxa"/>
            <w:noWrap/>
            <w:vAlign w:val="bottom"/>
            <w:hideMark/>
          </w:tcPr>
          <w:p w14:paraId="32513AD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G.5</w:t>
            </w:r>
          </w:p>
        </w:tc>
        <w:tc>
          <w:tcPr>
            <w:tcW w:w="7720" w:type="dxa"/>
            <w:vAlign w:val="bottom"/>
            <w:hideMark/>
          </w:tcPr>
          <w:p w14:paraId="714B55B2" w14:textId="77777777" w:rsidR="007D5757" w:rsidRPr="00A1667B" w:rsidRDefault="007D5757" w:rsidP="00A60F2D">
            <w:pPr>
              <w:rPr>
                <w:rFonts w:eastAsia="Times New Roman" w:cs="Calibri"/>
              </w:rPr>
            </w:pPr>
            <w:r w:rsidRPr="00A1667B">
              <w:rPr>
                <w:rFonts w:eastAsia="Times New Roman" w:cs="Calibri"/>
              </w:rPr>
              <w:t>Demonstrate knowledge of personal protective equipment (PPE) required for use while servicing high-voltage circuits.</w:t>
            </w:r>
          </w:p>
        </w:tc>
      </w:tr>
      <w:tr w:rsidR="007D5757" w:rsidRPr="00A1667B" w14:paraId="0CEA8838" w14:textId="77777777" w:rsidTr="00A60F2D">
        <w:trPr>
          <w:trHeight w:val="300"/>
        </w:trPr>
        <w:tc>
          <w:tcPr>
            <w:tcW w:w="1120" w:type="dxa"/>
            <w:noWrap/>
            <w:vAlign w:val="bottom"/>
            <w:hideMark/>
          </w:tcPr>
          <w:p w14:paraId="558E176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153</w:t>
            </w:r>
          </w:p>
        </w:tc>
        <w:tc>
          <w:tcPr>
            <w:tcW w:w="940" w:type="dxa"/>
            <w:noWrap/>
            <w:vAlign w:val="bottom"/>
            <w:hideMark/>
          </w:tcPr>
          <w:p w14:paraId="4725C5C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G.6</w:t>
            </w:r>
          </w:p>
        </w:tc>
        <w:tc>
          <w:tcPr>
            <w:tcW w:w="7720" w:type="dxa"/>
            <w:vAlign w:val="bottom"/>
            <w:hideMark/>
          </w:tcPr>
          <w:p w14:paraId="0F2155F0" w14:textId="77777777" w:rsidR="007D5757" w:rsidRPr="00A1667B" w:rsidRDefault="007D5757" w:rsidP="00A60F2D">
            <w:pPr>
              <w:rPr>
                <w:rFonts w:eastAsia="Times New Roman" w:cs="Calibri"/>
              </w:rPr>
            </w:pPr>
            <w:r w:rsidRPr="00A1667B">
              <w:rPr>
                <w:rFonts w:eastAsia="Times New Roman" w:cs="Calibri"/>
              </w:rPr>
              <w:t>Demonstrate knowledge of the use of a live-dead-live/zero potential test to verify isolation of the high-voltage battery/energy storage system.</w:t>
            </w:r>
          </w:p>
        </w:tc>
      </w:tr>
      <w:tr w:rsidR="007D5757" w:rsidRPr="00A1667B" w14:paraId="135B0784" w14:textId="77777777" w:rsidTr="00A60F2D">
        <w:trPr>
          <w:trHeight w:val="300"/>
        </w:trPr>
        <w:tc>
          <w:tcPr>
            <w:tcW w:w="1120" w:type="dxa"/>
            <w:noWrap/>
            <w:vAlign w:val="bottom"/>
            <w:hideMark/>
          </w:tcPr>
          <w:p w14:paraId="1C78906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154</w:t>
            </w:r>
          </w:p>
        </w:tc>
        <w:tc>
          <w:tcPr>
            <w:tcW w:w="940" w:type="dxa"/>
            <w:noWrap/>
            <w:vAlign w:val="bottom"/>
            <w:hideMark/>
          </w:tcPr>
          <w:p w14:paraId="5847B06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G.7</w:t>
            </w:r>
          </w:p>
        </w:tc>
        <w:tc>
          <w:tcPr>
            <w:tcW w:w="7720" w:type="dxa"/>
            <w:vAlign w:val="bottom"/>
            <w:hideMark/>
          </w:tcPr>
          <w:p w14:paraId="51465C98" w14:textId="77777777" w:rsidR="007D5757" w:rsidRPr="00A1667B" w:rsidRDefault="007D5757" w:rsidP="00A60F2D">
            <w:pPr>
              <w:rPr>
                <w:rFonts w:eastAsia="Times New Roman" w:cs="Calibri"/>
              </w:rPr>
            </w:pPr>
            <w:r w:rsidRPr="00A1667B">
              <w:rPr>
                <w:rFonts w:eastAsia="Times New Roman" w:cs="Calibri"/>
              </w:rPr>
              <w:t>Demonstrate knowledge of the testing and verification of ground circuit isolation between vehicle chassis ground and the high-voltage circuits and components.</w:t>
            </w:r>
          </w:p>
        </w:tc>
      </w:tr>
      <w:tr w:rsidR="007D5757" w:rsidRPr="00A1667B" w14:paraId="36CCBFA4" w14:textId="77777777" w:rsidTr="00A60F2D">
        <w:trPr>
          <w:trHeight w:val="600"/>
        </w:trPr>
        <w:tc>
          <w:tcPr>
            <w:tcW w:w="1120" w:type="dxa"/>
            <w:noWrap/>
            <w:vAlign w:val="bottom"/>
            <w:hideMark/>
          </w:tcPr>
          <w:p w14:paraId="263C13B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155</w:t>
            </w:r>
          </w:p>
        </w:tc>
        <w:tc>
          <w:tcPr>
            <w:tcW w:w="940" w:type="dxa"/>
            <w:noWrap/>
            <w:vAlign w:val="bottom"/>
            <w:hideMark/>
          </w:tcPr>
          <w:p w14:paraId="69CC44B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G.8</w:t>
            </w:r>
          </w:p>
        </w:tc>
        <w:tc>
          <w:tcPr>
            <w:tcW w:w="7720" w:type="dxa"/>
            <w:vAlign w:val="bottom"/>
            <w:hideMark/>
          </w:tcPr>
          <w:p w14:paraId="5C7605E3" w14:textId="77777777" w:rsidR="007D5757" w:rsidRPr="00A1667B" w:rsidRDefault="007D5757" w:rsidP="00A60F2D">
            <w:pPr>
              <w:rPr>
                <w:rFonts w:eastAsia="Times New Roman" w:cs="Calibri"/>
              </w:rPr>
            </w:pPr>
            <w:r w:rsidRPr="00A1667B">
              <w:rPr>
                <w:rFonts w:eastAsia="Times New Roman" w:cs="Calibri"/>
              </w:rPr>
              <w:t>Locate and perform procedures to safely de-energize/disable and energize/enable high-voltage systems.</w:t>
            </w:r>
          </w:p>
        </w:tc>
      </w:tr>
      <w:tr w:rsidR="007D5757" w:rsidRPr="00A1667B" w14:paraId="3DAF35D2" w14:textId="77777777" w:rsidTr="00A60F2D">
        <w:trPr>
          <w:trHeight w:val="600"/>
        </w:trPr>
        <w:tc>
          <w:tcPr>
            <w:tcW w:w="1120" w:type="dxa"/>
            <w:noWrap/>
            <w:vAlign w:val="bottom"/>
            <w:hideMark/>
          </w:tcPr>
          <w:p w14:paraId="67E0B8D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156</w:t>
            </w:r>
          </w:p>
        </w:tc>
        <w:tc>
          <w:tcPr>
            <w:tcW w:w="940" w:type="dxa"/>
            <w:noWrap/>
            <w:vAlign w:val="bottom"/>
            <w:hideMark/>
          </w:tcPr>
          <w:p w14:paraId="331EF34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G.9</w:t>
            </w:r>
          </w:p>
        </w:tc>
        <w:tc>
          <w:tcPr>
            <w:tcW w:w="7720" w:type="dxa"/>
            <w:vAlign w:val="bottom"/>
            <w:hideMark/>
          </w:tcPr>
          <w:p w14:paraId="4567E454" w14:textId="77777777" w:rsidR="007D5757" w:rsidRPr="00A1667B" w:rsidRDefault="007D5757" w:rsidP="00A60F2D">
            <w:pPr>
              <w:rPr>
                <w:rFonts w:eastAsia="Times New Roman" w:cs="Calibri"/>
              </w:rPr>
            </w:pPr>
            <w:r w:rsidRPr="00A1667B">
              <w:rPr>
                <w:rFonts w:eastAsia="Times New Roman" w:cs="Calibri"/>
              </w:rPr>
              <w:t>Identify electrified propulsion vehicle (</w:t>
            </w:r>
            <w:proofErr w:type="spellStart"/>
            <w:r w:rsidRPr="00A1667B">
              <w:rPr>
                <w:rFonts w:eastAsia="Times New Roman" w:cs="Calibri"/>
              </w:rPr>
              <w:t>xEV</w:t>
            </w:r>
            <w:proofErr w:type="spellEnd"/>
            <w:r w:rsidRPr="00A1667B">
              <w:rPr>
                <w:rFonts w:eastAsia="Times New Roman" w:cs="Calibri"/>
              </w:rPr>
              <w:t>) high-voltage system configurations and components.</w:t>
            </w:r>
          </w:p>
        </w:tc>
      </w:tr>
      <w:tr w:rsidR="007D5757" w:rsidRPr="00A1667B" w14:paraId="3BE88468" w14:textId="77777777" w:rsidTr="00A60F2D">
        <w:trPr>
          <w:trHeight w:val="600"/>
        </w:trPr>
        <w:tc>
          <w:tcPr>
            <w:tcW w:w="1120" w:type="dxa"/>
            <w:noWrap/>
            <w:vAlign w:val="bottom"/>
            <w:hideMark/>
          </w:tcPr>
          <w:p w14:paraId="05B081D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157</w:t>
            </w:r>
          </w:p>
        </w:tc>
        <w:tc>
          <w:tcPr>
            <w:tcW w:w="940" w:type="dxa"/>
            <w:noWrap/>
            <w:vAlign w:val="bottom"/>
            <w:hideMark/>
          </w:tcPr>
          <w:p w14:paraId="5F71288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G.10</w:t>
            </w:r>
          </w:p>
        </w:tc>
        <w:tc>
          <w:tcPr>
            <w:tcW w:w="7720" w:type="dxa"/>
            <w:vAlign w:val="bottom"/>
            <w:hideMark/>
          </w:tcPr>
          <w:p w14:paraId="132CE20B" w14:textId="77777777" w:rsidR="007D5757" w:rsidRPr="00A1667B" w:rsidRDefault="007D5757" w:rsidP="00A60F2D">
            <w:pPr>
              <w:rPr>
                <w:rFonts w:eastAsia="Times New Roman" w:cs="Calibri"/>
              </w:rPr>
            </w:pPr>
            <w:r w:rsidRPr="00A1667B">
              <w:rPr>
                <w:rFonts w:eastAsia="Times New Roman" w:cs="Calibri"/>
              </w:rPr>
              <w:t xml:space="preserve">Retrieve and record on-board diagnostics, DTCs, monitor status, and freeze frame data; clear codes and data when directed. </w:t>
            </w:r>
          </w:p>
        </w:tc>
      </w:tr>
      <w:tr w:rsidR="007D5757" w:rsidRPr="00A1667B" w14:paraId="6D2E64E0" w14:textId="77777777" w:rsidTr="00A60F2D">
        <w:trPr>
          <w:trHeight w:val="300"/>
        </w:trPr>
        <w:tc>
          <w:tcPr>
            <w:tcW w:w="1120" w:type="dxa"/>
            <w:noWrap/>
            <w:vAlign w:val="bottom"/>
            <w:hideMark/>
          </w:tcPr>
          <w:p w14:paraId="622C5D6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158</w:t>
            </w:r>
          </w:p>
        </w:tc>
        <w:tc>
          <w:tcPr>
            <w:tcW w:w="940" w:type="dxa"/>
            <w:noWrap/>
            <w:vAlign w:val="bottom"/>
            <w:hideMark/>
          </w:tcPr>
          <w:p w14:paraId="5B08072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G.11</w:t>
            </w:r>
          </w:p>
        </w:tc>
        <w:tc>
          <w:tcPr>
            <w:tcW w:w="7720" w:type="dxa"/>
            <w:vAlign w:val="bottom"/>
            <w:hideMark/>
          </w:tcPr>
          <w:p w14:paraId="5E07D2CA" w14:textId="77777777" w:rsidR="007D5757" w:rsidRPr="00A1667B" w:rsidRDefault="007D5757" w:rsidP="00A60F2D">
            <w:pPr>
              <w:rPr>
                <w:rFonts w:eastAsia="Times New Roman" w:cs="Calibri"/>
              </w:rPr>
            </w:pPr>
            <w:r w:rsidRPr="00A1667B">
              <w:rPr>
                <w:rFonts w:eastAsia="Times New Roman" w:cs="Calibri"/>
              </w:rPr>
              <w:t>Identify high-voltage circuits.</w:t>
            </w:r>
          </w:p>
        </w:tc>
      </w:tr>
      <w:tr w:rsidR="007D5757" w:rsidRPr="00A1667B" w14:paraId="0ABD59FC" w14:textId="77777777" w:rsidTr="00A60F2D">
        <w:trPr>
          <w:trHeight w:val="600"/>
        </w:trPr>
        <w:tc>
          <w:tcPr>
            <w:tcW w:w="1120" w:type="dxa"/>
            <w:noWrap/>
            <w:vAlign w:val="bottom"/>
            <w:hideMark/>
          </w:tcPr>
          <w:p w14:paraId="27E0C8E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159</w:t>
            </w:r>
          </w:p>
        </w:tc>
        <w:tc>
          <w:tcPr>
            <w:tcW w:w="940" w:type="dxa"/>
            <w:noWrap/>
            <w:vAlign w:val="bottom"/>
            <w:hideMark/>
          </w:tcPr>
          <w:p w14:paraId="758741F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G.12</w:t>
            </w:r>
          </w:p>
        </w:tc>
        <w:tc>
          <w:tcPr>
            <w:tcW w:w="7720" w:type="dxa"/>
            <w:vAlign w:val="bottom"/>
            <w:hideMark/>
          </w:tcPr>
          <w:p w14:paraId="60FAA5F4" w14:textId="77777777" w:rsidR="007D5757" w:rsidRPr="00A1667B" w:rsidRDefault="007D5757" w:rsidP="00A60F2D">
            <w:pPr>
              <w:rPr>
                <w:rFonts w:eastAsia="Times New Roman" w:cs="Calibri"/>
              </w:rPr>
            </w:pPr>
            <w:r w:rsidRPr="00A1667B">
              <w:rPr>
                <w:rFonts w:eastAsia="Times New Roman" w:cs="Calibri"/>
              </w:rPr>
              <w:t>Identify the various warning lights, pedestrian awareness alarms, and labels on and around the vehicle.</w:t>
            </w:r>
          </w:p>
        </w:tc>
      </w:tr>
      <w:tr w:rsidR="007D5757" w:rsidRPr="00A1667B" w14:paraId="4509A7BC" w14:textId="77777777" w:rsidTr="00A60F2D">
        <w:trPr>
          <w:trHeight w:val="1500"/>
        </w:trPr>
        <w:tc>
          <w:tcPr>
            <w:tcW w:w="1120" w:type="dxa"/>
            <w:noWrap/>
            <w:vAlign w:val="bottom"/>
            <w:hideMark/>
          </w:tcPr>
          <w:p w14:paraId="1D31D1F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160</w:t>
            </w:r>
          </w:p>
        </w:tc>
        <w:tc>
          <w:tcPr>
            <w:tcW w:w="940" w:type="dxa"/>
            <w:noWrap/>
            <w:vAlign w:val="bottom"/>
            <w:hideMark/>
          </w:tcPr>
          <w:p w14:paraId="1B4FE9A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G.13</w:t>
            </w:r>
          </w:p>
        </w:tc>
        <w:tc>
          <w:tcPr>
            <w:tcW w:w="7720" w:type="dxa"/>
            <w:vAlign w:val="bottom"/>
            <w:hideMark/>
          </w:tcPr>
          <w:p w14:paraId="63C2D8F2" w14:textId="77777777" w:rsidR="007D5757" w:rsidRPr="00A1667B" w:rsidRDefault="007D5757" w:rsidP="00A60F2D">
            <w:pPr>
              <w:rPr>
                <w:rFonts w:eastAsia="Times New Roman" w:cs="Calibri"/>
              </w:rPr>
            </w:pPr>
            <w:r w:rsidRPr="00A1667B">
              <w:rPr>
                <w:rFonts w:eastAsia="Times New Roman" w:cs="Calibri"/>
              </w:rPr>
              <w:t>Demonstrate knowledge of the safety concerns associated with servicing electrified propulsion vehicles, including scheduled maintenance, conventional low-voltage services, and high-voltage services and repairs; follow the manufacturer procedures and safety practices for working around and on high-voltage systems.</w:t>
            </w:r>
          </w:p>
        </w:tc>
      </w:tr>
      <w:tr w:rsidR="007D5757" w:rsidRPr="00A1667B" w14:paraId="3FD220D3" w14:textId="77777777" w:rsidTr="00A60F2D">
        <w:trPr>
          <w:trHeight w:val="600"/>
        </w:trPr>
        <w:tc>
          <w:tcPr>
            <w:tcW w:w="1120" w:type="dxa"/>
            <w:noWrap/>
            <w:vAlign w:val="bottom"/>
            <w:hideMark/>
          </w:tcPr>
          <w:p w14:paraId="1E74BFC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161</w:t>
            </w:r>
          </w:p>
        </w:tc>
        <w:tc>
          <w:tcPr>
            <w:tcW w:w="940" w:type="dxa"/>
            <w:noWrap/>
            <w:vAlign w:val="bottom"/>
            <w:hideMark/>
          </w:tcPr>
          <w:p w14:paraId="7FECE42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G.14</w:t>
            </w:r>
          </w:p>
        </w:tc>
        <w:tc>
          <w:tcPr>
            <w:tcW w:w="7720" w:type="dxa"/>
            <w:vAlign w:val="bottom"/>
            <w:hideMark/>
          </w:tcPr>
          <w:p w14:paraId="3DFA2109" w14:textId="77777777" w:rsidR="007D5757" w:rsidRPr="00A1667B" w:rsidRDefault="007D5757" w:rsidP="00A60F2D">
            <w:pPr>
              <w:rPr>
                <w:rFonts w:eastAsia="Times New Roman" w:cs="Calibri"/>
              </w:rPr>
            </w:pPr>
            <w:r w:rsidRPr="00A1667B">
              <w:rPr>
                <w:rFonts w:eastAsia="Times New Roman" w:cs="Calibri"/>
              </w:rPr>
              <w:t xml:space="preserve">Demonstrate knowledge of special multimeters, insulated tools, and other test equipment required for use in high-voltage circuits. </w:t>
            </w:r>
          </w:p>
        </w:tc>
      </w:tr>
      <w:tr w:rsidR="007D5757" w:rsidRPr="00A1667B" w14:paraId="35A01A27" w14:textId="77777777" w:rsidTr="00A60F2D">
        <w:trPr>
          <w:trHeight w:val="600"/>
        </w:trPr>
        <w:tc>
          <w:tcPr>
            <w:tcW w:w="1120" w:type="dxa"/>
            <w:noWrap/>
            <w:vAlign w:val="bottom"/>
            <w:hideMark/>
          </w:tcPr>
          <w:p w14:paraId="7B420E3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162</w:t>
            </w:r>
          </w:p>
        </w:tc>
        <w:tc>
          <w:tcPr>
            <w:tcW w:w="940" w:type="dxa"/>
            <w:noWrap/>
            <w:vAlign w:val="bottom"/>
            <w:hideMark/>
          </w:tcPr>
          <w:p w14:paraId="30289D2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G.15</w:t>
            </w:r>
          </w:p>
        </w:tc>
        <w:tc>
          <w:tcPr>
            <w:tcW w:w="7720" w:type="dxa"/>
            <w:vAlign w:val="bottom"/>
            <w:hideMark/>
          </w:tcPr>
          <w:p w14:paraId="212222DC" w14:textId="77777777" w:rsidR="007D5757" w:rsidRPr="00A1667B" w:rsidRDefault="007D5757" w:rsidP="00A60F2D">
            <w:pPr>
              <w:rPr>
                <w:rFonts w:eastAsia="Times New Roman" w:cs="Calibri"/>
              </w:rPr>
            </w:pPr>
            <w:r w:rsidRPr="00A1667B">
              <w:rPr>
                <w:rFonts w:eastAsia="Times New Roman" w:cs="Calibri"/>
              </w:rPr>
              <w:t>Demonstrate knowledge of personal protective equipment (PPE) required for use while servicing high-voltage circuits.</w:t>
            </w:r>
          </w:p>
        </w:tc>
      </w:tr>
      <w:tr w:rsidR="007D5757" w:rsidRPr="00A1667B" w14:paraId="65EDCA42" w14:textId="77777777" w:rsidTr="00A60F2D">
        <w:trPr>
          <w:trHeight w:val="600"/>
        </w:trPr>
        <w:tc>
          <w:tcPr>
            <w:tcW w:w="1120" w:type="dxa"/>
            <w:noWrap/>
            <w:vAlign w:val="bottom"/>
            <w:hideMark/>
          </w:tcPr>
          <w:p w14:paraId="5A1827E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163</w:t>
            </w:r>
          </w:p>
        </w:tc>
        <w:tc>
          <w:tcPr>
            <w:tcW w:w="940" w:type="dxa"/>
            <w:noWrap/>
            <w:vAlign w:val="bottom"/>
            <w:hideMark/>
          </w:tcPr>
          <w:p w14:paraId="6BBFABA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G.16</w:t>
            </w:r>
          </w:p>
        </w:tc>
        <w:tc>
          <w:tcPr>
            <w:tcW w:w="7720" w:type="dxa"/>
            <w:vAlign w:val="bottom"/>
            <w:hideMark/>
          </w:tcPr>
          <w:p w14:paraId="3329CEC2" w14:textId="77777777" w:rsidR="007D5757" w:rsidRPr="00A1667B" w:rsidRDefault="007D5757" w:rsidP="00A60F2D">
            <w:pPr>
              <w:rPr>
                <w:rFonts w:eastAsia="Times New Roman" w:cs="Calibri"/>
              </w:rPr>
            </w:pPr>
            <w:r w:rsidRPr="00A1667B">
              <w:rPr>
                <w:rFonts w:eastAsia="Times New Roman" w:cs="Calibri"/>
              </w:rPr>
              <w:t xml:space="preserve">Demonstrate knowledge of safe handling procedures associated with high-voltage A/C compressors and wiring. </w:t>
            </w:r>
          </w:p>
        </w:tc>
      </w:tr>
      <w:tr w:rsidR="007D5757" w:rsidRPr="00A1667B" w14:paraId="49DA96D0" w14:textId="77777777" w:rsidTr="00A60F2D">
        <w:trPr>
          <w:trHeight w:val="600"/>
        </w:trPr>
        <w:tc>
          <w:tcPr>
            <w:tcW w:w="1120" w:type="dxa"/>
            <w:noWrap/>
            <w:vAlign w:val="bottom"/>
            <w:hideMark/>
          </w:tcPr>
          <w:p w14:paraId="6E75216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164</w:t>
            </w:r>
          </w:p>
        </w:tc>
        <w:tc>
          <w:tcPr>
            <w:tcW w:w="940" w:type="dxa"/>
            <w:noWrap/>
            <w:vAlign w:val="bottom"/>
            <w:hideMark/>
          </w:tcPr>
          <w:p w14:paraId="1E8EC3E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G.17</w:t>
            </w:r>
          </w:p>
        </w:tc>
        <w:tc>
          <w:tcPr>
            <w:tcW w:w="7720" w:type="dxa"/>
            <w:vAlign w:val="bottom"/>
            <w:hideMark/>
          </w:tcPr>
          <w:p w14:paraId="65FD84C0" w14:textId="77777777" w:rsidR="007D5757" w:rsidRPr="00A1667B" w:rsidRDefault="007D5757" w:rsidP="00A60F2D">
            <w:pPr>
              <w:rPr>
                <w:rFonts w:eastAsia="Times New Roman" w:cs="Calibri"/>
              </w:rPr>
            </w:pPr>
            <w:r w:rsidRPr="00A1667B">
              <w:rPr>
                <w:rFonts w:eastAsia="Times New Roman" w:cs="Calibri"/>
              </w:rPr>
              <w:t xml:space="preserve">Demonstrate knowledge of high-voltage battery thermal management systems and perform periodic coolant and filter service per manufacturer specifications. </w:t>
            </w:r>
          </w:p>
        </w:tc>
      </w:tr>
      <w:tr w:rsidR="007D5757" w:rsidRPr="00A1667B" w14:paraId="608CBAD7" w14:textId="77777777" w:rsidTr="00A60F2D">
        <w:trPr>
          <w:trHeight w:val="300"/>
        </w:trPr>
        <w:tc>
          <w:tcPr>
            <w:tcW w:w="1120" w:type="dxa"/>
            <w:shd w:val="clear" w:color="000000" w:fill="305496"/>
            <w:noWrap/>
            <w:vAlign w:val="bottom"/>
            <w:hideMark/>
          </w:tcPr>
          <w:p w14:paraId="61D873F7"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lastRenderedPageBreak/>
              <w:t>INDEX</w:t>
            </w:r>
          </w:p>
        </w:tc>
        <w:tc>
          <w:tcPr>
            <w:tcW w:w="940" w:type="dxa"/>
            <w:shd w:val="clear" w:color="000000" w:fill="305496"/>
            <w:noWrap/>
            <w:vAlign w:val="bottom"/>
            <w:hideMark/>
          </w:tcPr>
          <w:p w14:paraId="47E5B2BB"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52068E44"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H. HEATING, VENTILATION, AND AIR CONDITIONING (HVAC)</w:t>
            </w:r>
          </w:p>
        </w:tc>
      </w:tr>
      <w:tr w:rsidR="007D5757" w:rsidRPr="00A1667B" w14:paraId="7D2297B1" w14:textId="77777777" w:rsidTr="00A60F2D">
        <w:trPr>
          <w:trHeight w:val="1277"/>
        </w:trPr>
        <w:tc>
          <w:tcPr>
            <w:tcW w:w="1120" w:type="dxa"/>
            <w:noWrap/>
            <w:vAlign w:val="bottom"/>
            <w:hideMark/>
          </w:tcPr>
          <w:p w14:paraId="11E8B8C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165</w:t>
            </w:r>
          </w:p>
        </w:tc>
        <w:tc>
          <w:tcPr>
            <w:tcW w:w="940" w:type="dxa"/>
            <w:noWrap/>
            <w:vAlign w:val="bottom"/>
            <w:hideMark/>
          </w:tcPr>
          <w:p w14:paraId="280568A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H.1</w:t>
            </w:r>
          </w:p>
        </w:tc>
        <w:tc>
          <w:tcPr>
            <w:tcW w:w="7720" w:type="dxa"/>
            <w:vAlign w:val="bottom"/>
            <w:hideMark/>
          </w:tcPr>
          <w:p w14:paraId="728BED7C"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including refrigerant/oil/fluid type,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 vehicles equipped with advanced driver assistance systems (ADAS); perform software updates as needed per manufacturer requirements.</w:t>
            </w:r>
          </w:p>
        </w:tc>
      </w:tr>
      <w:tr w:rsidR="007D5757" w:rsidRPr="00A1667B" w14:paraId="4F82212D" w14:textId="77777777" w:rsidTr="00A60F2D">
        <w:trPr>
          <w:trHeight w:val="665"/>
        </w:trPr>
        <w:tc>
          <w:tcPr>
            <w:tcW w:w="1120" w:type="dxa"/>
            <w:noWrap/>
            <w:vAlign w:val="bottom"/>
          </w:tcPr>
          <w:p w14:paraId="3322660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w:t>
            </w:r>
            <w:r>
              <w:rPr>
                <w:rFonts w:eastAsia="Times New Roman" w:cs="Calibri"/>
                <w:color w:val="000000"/>
              </w:rPr>
              <w:t>66</w:t>
            </w:r>
          </w:p>
        </w:tc>
        <w:tc>
          <w:tcPr>
            <w:tcW w:w="940" w:type="dxa"/>
            <w:noWrap/>
            <w:vAlign w:val="bottom"/>
          </w:tcPr>
          <w:p w14:paraId="49AFDBD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2</w:t>
            </w:r>
          </w:p>
        </w:tc>
        <w:tc>
          <w:tcPr>
            <w:tcW w:w="7720" w:type="dxa"/>
            <w:vAlign w:val="bottom"/>
          </w:tcPr>
          <w:p w14:paraId="7A920977" w14:textId="77777777" w:rsidR="007D5757" w:rsidRPr="00A1667B" w:rsidRDefault="007D5757" w:rsidP="00A60F2D">
            <w:pPr>
              <w:rPr>
                <w:rFonts w:eastAsia="Times New Roman" w:cs="Calibri"/>
              </w:rPr>
            </w:pPr>
            <w:r w:rsidRPr="005B29AE">
              <w:rPr>
                <w:rFonts w:eastAsia="Times New Roman" w:cs="Calibri"/>
                <w:b/>
                <w:bCs/>
              </w:rPr>
              <w:t>Obtain EPA-required credentials</w:t>
            </w:r>
            <w:r w:rsidRPr="00A1667B">
              <w:rPr>
                <w:rFonts w:eastAsia="Times New Roman" w:cs="Calibri"/>
              </w:rPr>
              <w:t xml:space="preserve"> and recover, recycle, and handle refrigerants using proper equipment and procedures.</w:t>
            </w:r>
          </w:p>
        </w:tc>
      </w:tr>
      <w:tr w:rsidR="007D5757" w:rsidRPr="00A1667B" w14:paraId="276693CF" w14:textId="77777777" w:rsidTr="00A60F2D">
        <w:trPr>
          <w:trHeight w:val="600"/>
        </w:trPr>
        <w:tc>
          <w:tcPr>
            <w:tcW w:w="1120" w:type="dxa"/>
            <w:noWrap/>
            <w:vAlign w:val="bottom"/>
            <w:hideMark/>
          </w:tcPr>
          <w:p w14:paraId="4E3F9A6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w:t>
            </w:r>
            <w:r>
              <w:rPr>
                <w:rFonts w:eastAsia="Times New Roman" w:cs="Calibri"/>
                <w:color w:val="000000"/>
              </w:rPr>
              <w:t>7</w:t>
            </w:r>
          </w:p>
        </w:tc>
        <w:tc>
          <w:tcPr>
            <w:tcW w:w="940" w:type="dxa"/>
            <w:noWrap/>
            <w:vAlign w:val="bottom"/>
            <w:hideMark/>
          </w:tcPr>
          <w:p w14:paraId="79145B0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3</w:t>
            </w:r>
          </w:p>
        </w:tc>
        <w:tc>
          <w:tcPr>
            <w:tcW w:w="7720" w:type="dxa"/>
            <w:vAlign w:val="bottom"/>
            <w:hideMark/>
          </w:tcPr>
          <w:p w14:paraId="1CF613E9" w14:textId="77777777" w:rsidR="007D5757" w:rsidRPr="00A1667B" w:rsidRDefault="007D5757" w:rsidP="00A60F2D">
            <w:pPr>
              <w:rPr>
                <w:rFonts w:eastAsia="Times New Roman" w:cs="Calibri"/>
              </w:rPr>
            </w:pPr>
            <w:r w:rsidRPr="00A1667B">
              <w:rPr>
                <w:rFonts w:eastAsia="Times New Roman" w:cs="Calibri"/>
              </w:rPr>
              <w:t>Identify heating, ventilation, and air conditioning (HVAC) components and configurations.</w:t>
            </w:r>
          </w:p>
        </w:tc>
      </w:tr>
      <w:tr w:rsidR="007D5757" w:rsidRPr="00A1667B" w14:paraId="391B5A55" w14:textId="77777777" w:rsidTr="00A60F2D">
        <w:trPr>
          <w:trHeight w:val="600"/>
        </w:trPr>
        <w:tc>
          <w:tcPr>
            <w:tcW w:w="1120" w:type="dxa"/>
            <w:noWrap/>
            <w:vAlign w:val="bottom"/>
            <w:hideMark/>
          </w:tcPr>
          <w:p w14:paraId="25412E9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w:t>
            </w:r>
            <w:r>
              <w:rPr>
                <w:rFonts w:eastAsia="Times New Roman" w:cs="Calibri"/>
                <w:color w:val="000000"/>
              </w:rPr>
              <w:t>8</w:t>
            </w:r>
          </w:p>
        </w:tc>
        <w:tc>
          <w:tcPr>
            <w:tcW w:w="940" w:type="dxa"/>
            <w:noWrap/>
            <w:vAlign w:val="bottom"/>
            <w:hideMark/>
          </w:tcPr>
          <w:p w14:paraId="50A507C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4</w:t>
            </w:r>
          </w:p>
        </w:tc>
        <w:tc>
          <w:tcPr>
            <w:tcW w:w="7720" w:type="dxa"/>
            <w:vAlign w:val="bottom"/>
            <w:hideMark/>
          </w:tcPr>
          <w:p w14:paraId="662874F2" w14:textId="77777777" w:rsidR="007D5757" w:rsidRPr="00A1667B" w:rsidRDefault="007D5757" w:rsidP="00A60F2D">
            <w:pPr>
              <w:rPr>
                <w:rFonts w:eastAsia="Times New Roman" w:cs="Calibri"/>
              </w:rPr>
            </w:pPr>
            <w:r w:rsidRPr="00A1667B">
              <w:rPr>
                <w:rFonts w:eastAsia="Times New Roman" w:cs="Calibri"/>
              </w:rPr>
              <w:t>Retrieve and record on-board diagnostics, DTCs, monitor status, and freeze frame data; clear codes and data when directed.</w:t>
            </w:r>
          </w:p>
        </w:tc>
      </w:tr>
      <w:tr w:rsidR="007D5757" w:rsidRPr="00A1667B" w14:paraId="65BD954B" w14:textId="77777777" w:rsidTr="00A60F2D">
        <w:trPr>
          <w:trHeight w:val="600"/>
        </w:trPr>
        <w:tc>
          <w:tcPr>
            <w:tcW w:w="1120" w:type="dxa"/>
            <w:noWrap/>
            <w:vAlign w:val="bottom"/>
            <w:hideMark/>
          </w:tcPr>
          <w:p w14:paraId="6965305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16</w:t>
            </w:r>
            <w:r>
              <w:rPr>
                <w:rFonts w:eastAsia="Times New Roman" w:cs="Calibri"/>
                <w:color w:val="000000"/>
              </w:rPr>
              <w:t>9</w:t>
            </w:r>
          </w:p>
        </w:tc>
        <w:tc>
          <w:tcPr>
            <w:tcW w:w="940" w:type="dxa"/>
            <w:noWrap/>
            <w:vAlign w:val="bottom"/>
            <w:hideMark/>
          </w:tcPr>
          <w:p w14:paraId="69FD568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5</w:t>
            </w:r>
          </w:p>
        </w:tc>
        <w:tc>
          <w:tcPr>
            <w:tcW w:w="7720" w:type="dxa"/>
            <w:vAlign w:val="bottom"/>
            <w:hideMark/>
          </w:tcPr>
          <w:p w14:paraId="36EE0EE1" w14:textId="77777777" w:rsidR="007D5757" w:rsidRPr="00A1667B" w:rsidRDefault="007D5757" w:rsidP="00A60F2D">
            <w:pPr>
              <w:rPr>
                <w:rFonts w:eastAsia="Times New Roman" w:cs="Calibri"/>
              </w:rPr>
            </w:pPr>
            <w:r w:rsidRPr="00A1667B">
              <w:rPr>
                <w:rFonts w:eastAsia="Times New Roman" w:cs="Calibri"/>
              </w:rPr>
              <w:t>Perform an A/C performance test and interpret pressure readings as recommended by manufacturer.</w:t>
            </w:r>
          </w:p>
        </w:tc>
      </w:tr>
      <w:tr w:rsidR="007D5757" w:rsidRPr="00A1667B" w14:paraId="49C9647E" w14:textId="77777777" w:rsidTr="00A60F2D">
        <w:trPr>
          <w:trHeight w:val="300"/>
        </w:trPr>
        <w:tc>
          <w:tcPr>
            <w:tcW w:w="1120" w:type="dxa"/>
            <w:noWrap/>
            <w:vAlign w:val="bottom"/>
            <w:hideMark/>
          </w:tcPr>
          <w:p w14:paraId="351549F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w:t>
            </w:r>
            <w:r>
              <w:rPr>
                <w:rFonts w:eastAsia="Times New Roman" w:cs="Calibri"/>
                <w:color w:val="000000"/>
              </w:rPr>
              <w:t>70</w:t>
            </w:r>
          </w:p>
        </w:tc>
        <w:tc>
          <w:tcPr>
            <w:tcW w:w="940" w:type="dxa"/>
            <w:noWrap/>
            <w:vAlign w:val="bottom"/>
            <w:hideMark/>
          </w:tcPr>
          <w:p w14:paraId="0CC476C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6</w:t>
            </w:r>
          </w:p>
        </w:tc>
        <w:tc>
          <w:tcPr>
            <w:tcW w:w="7720" w:type="dxa"/>
            <w:vAlign w:val="bottom"/>
            <w:hideMark/>
          </w:tcPr>
          <w:p w14:paraId="680CB003" w14:textId="77777777" w:rsidR="007D5757" w:rsidRPr="00A1667B" w:rsidRDefault="007D5757" w:rsidP="00A60F2D">
            <w:pPr>
              <w:rPr>
                <w:rFonts w:eastAsia="Times New Roman" w:cs="Calibri"/>
              </w:rPr>
            </w:pPr>
            <w:r w:rsidRPr="00A1667B">
              <w:rPr>
                <w:rFonts w:eastAsia="Times New Roman" w:cs="Calibri"/>
              </w:rPr>
              <w:t>Differentiate normal and abnormal operating noises in the A/C system.</w:t>
            </w:r>
          </w:p>
        </w:tc>
      </w:tr>
      <w:tr w:rsidR="007D5757" w:rsidRPr="00A1667B" w14:paraId="659F01D5" w14:textId="77777777" w:rsidTr="00A60F2D">
        <w:trPr>
          <w:trHeight w:val="300"/>
        </w:trPr>
        <w:tc>
          <w:tcPr>
            <w:tcW w:w="1120" w:type="dxa"/>
            <w:noWrap/>
            <w:vAlign w:val="bottom"/>
            <w:hideMark/>
          </w:tcPr>
          <w:p w14:paraId="4E2103D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r>
              <w:rPr>
                <w:rFonts w:eastAsia="Times New Roman" w:cs="Calibri"/>
                <w:color w:val="000000"/>
              </w:rPr>
              <w:t>1</w:t>
            </w:r>
          </w:p>
        </w:tc>
        <w:tc>
          <w:tcPr>
            <w:tcW w:w="940" w:type="dxa"/>
            <w:noWrap/>
            <w:vAlign w:val="bottom"/>
            <w:hideMark/>
          </w:tcPr>
          <w:p w14:paraId="639D800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7</w:t>
            </w:r>
          </w:p>
        </w:tc>
        <w:tc>
          <w:tcPr>
            <w:tcW w:w="7720" w:type="dxa"/>
            <w:vAlign w:val="bottom"/>
            <w:hideMark/>
          </w:tcPr>
          <w:p w14:paraId="2C44C750" w14:textId="77777777" w:rsidR="007D5757" w:rsidRPr="00A1667B" w:rsidRDefault="007D5757" w:rsidP="00A60F2D">
            <w:pPr>
              <w:rPr>
                <w:rFonts w:eastAsia="Times New Roman" w:cs="Calibri"/>
              </w:rPr>
            </w:pPr>
            <w:r w:rsidRPr="00A1667B">
              <w:rPr>
                <w:rFonts w:eastAsia="Times New Roman" w:cs="Calibri"/>
              </w:rPr>
              <w:t>Visually inspect A/C system for signs of leaks.</w:t>
            </w:r>
          </w:p>
        </w:tc>
      </w:tr>
      <w:tr w:rsidR="007D5757" w:rsidRPr="00A1667B" w14:paraId="615ADB5B" w14:textId="77777777" w:rsidTr="00A60F2D">
        <w:trPr>
          <w:trHeight w:val="300"/>
        </w:trPr>
        <w:tc>
          <w:tcPr>
            <w:tcW w:w="1120" w:type="dxa"/>
            <w:noWrap/>
            <w:vAlign w:val="bottom"/>
            <w:hideMark/>
          </w:tcPr>
          <w:p w14:paraId="201623F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r>
              <w:rPr>
                <w:rFonts w:eastAsia="Times New Roman" w:cs="Calibri"/>
                <w:color w:val="000000"/>
              </w:rPr>
              <w:t>2</w:t>
            </w:r>
          </w:p>
        </w:tc>
        <w:tc>
          <w:tcPr>
            <w:tcW w:w="940" w:type="dxa"/>
            <w:noWrap/>
            <w:vAlign w:val="bottom"/>
            <w:hideMark/>
          </w:tcPr>
          <w:p w14:paraId="0C6DAD0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8</w:t>
            </w:r>
          </w:p>
        </w:tc>
        <w:tc>
          <w:tcPr>
            <w:tcW w:w="7720" w:type="dxa"/>
            <w:vAlign w:val="bottom"/>
            <w:hideMark/>
          </w:tcPr>
          <w:p w14:paraId="66944653" w14:textId="77777777" w:rsidR="007D5757" w:rsidRPr="00A1667B" w:rsidRDefault="007D5757" w:rsidP="00A60F2D">
            <w:pPr>
              <w:rPr>
                <w:rFonts w:eastAsia="Times New Roman" w:cs="Calibri"/>
              </w:rPr>
            </w:pPr>
            <w:r w:rsidRPr="00A1667B">
              <w:rPr>
                <w:rFonts w:eastAsia="Times New Roman" w:cs="Calibri"/>
              </w:rPr>
              <w:t>Inspect and/or replace A/C compressor drive belts, pulleys, and tensioners.</w:t>
            </w:r>
          </w:p>
        </w:tc>
      </w:tr>
      <w:tr w:rsidR="007D5757" w:rsidRPr="00A1667B" w14:paraId="22BBAD1B" w14:textId="77777777" w:rsidTr="00A60F2D">
        <w:trPr>
          <w:trHeight w:val="300"/>
        </w:trPr>
        <w:tc>
          <w:tcPr>
            <w:tcW w:w="1120" w:type="dxa"/>
            <w:noWrap/>
            <w:vAlign w:val="bottom"/>
            <w:hideMark/>
          </w:tcPr>
          <w:p w14:paraId="759E1FE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r>
              <w:rPr>
                <w:rFonts w:eastAsia="Times New Roman" w:cs="Calibri"/>
                <w:color w:val="000000"/>
              </w:rPr>
              <w:t>3</w:t>
            </w:r>
          </w:p>
        </w:tc>
        <w:tc>
          <w:tcPr>
            <w:tcW w:w="940" w:type="dxa"/>
            <w:noWrap/>
            <w:vAlign w:val="bottom"/>
            <w:hideMark/>
          </w:tcPr>
          <w:p w14:paraId="4E3AC5B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9</w:t>
            </w:r>
          </w:p>
        </w:tc>
        <w:tc>
          <w:tcPr>
            <w:tcW w:w="7720" w:type="dxa"/>
            <w:vAlign w:val="bottom"/>
            <w:hideMark/>
          </w:tcPr>
          <w:p w14:paraId="3FBF2358" w14:textId="77777777" w:rsidR="007D5757" w:rsidRPr="00A1667B" w:rsidRDefault="007D5757" w:rsidP="00A60F2D">
            <w:pPr>
              <w:rPr>
                <w:rFonts w:eastAsia="Times New Roman" w:cs="Calibri"/>
              </w:rPr>
            </w:pPr>
            <w:r w:rsidRPr="00A1667B">
              <w:rPr>
                <w:rFonts w:eastAsia="Times New Roman" w:cs="Calibri"/>
              </w:rPr>
              <w:t>Inspect for proper A/C condenser airflow.</w:t>
            </w:r>
          </w:p>
        </w:tc>
      </w:tr>
      <w:tr w:rsidR="007D5757" w:rsidRPr="00A1667B" w14:paraId="2052BEA6" w14:textId="77777777" w:rsidTr="00A60F2D">
        <w:trPr>
          <w:trHeight w:val="300"/>
        </w:trPr>
        <w:tc>
          <w:tcPr>
            <w:tcW w:w="1120" w:type="dxa"/>
            <w:noWrap/>
            <w:vAlign w:val="bottom"/>
            <w:hideMark/>
          </w:tcPr>
          <w:p w14:paraId="14EC98E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r>
              <w:rPr>
                <w:rFonts w:eastAsia="Times New Roman" w:cs="Calibri"/>
                <w:color w:val="000000"/>
              </w:rPr>
              <w:t>4</w:t>
            </w:r>
          </w:p>
        </w:tc>
        <w:tc>
          <w:tcPr>
            <w:tcW w:w="940" w:type="dxa"/>
            <w:noWrap/>
            <w:vAlign w:val="bottom"/>
            <w:hideMark/>
          </w:tcPr>
          <w:p w14:paraId="53B1F92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w:t>
            </w:r>
            <w:r>
              <w:rPr>
                <w:rFonts w:eastAsia="Times New Roman" w:cs="Calibri"/>
                <w:color w:val="000000"/>
              </w:rPr>
              <w:t>10</w:t>
            </w:r>
          </w:p>
        </w:tc>
        <w:tc>
          <w:tcPr>
            <w:tcW w:w="7720" w:type="dxa"/>
            <w:vAlign w:val="bottom"/>
            <w:hideMark/>
          </w:tcPr>
          <w:p w14:paraId="6DB05250" w14:textId="77777777" w:rsidR="007D5757" w:rsidRPr="00A1667B" w:rsidRDefault="007D5757" w:rsidP="00A60F2D">
            <w:pPr>
              <w:rPr>
                <w:rFonts w:eastAsia="Times New Roman" w:cs="Calibri"/>
              </w:rPr>
            </w:pPr>
            <w:r w:rsidRPr="00A1667B">
              <w:rPr>
                <w:rFonts w:eastAsia="Times New Roman" w:cs="Calibri"/>
              </w:rPr>
              <w:t>Inspect evaporator housing condensation drain and clear if needed.</w:t>
            </w:r>
          </w:p>
        </w:tc>
      </w:tr>
      <w:tr w:rsidR="007D5757" w:rsidRPr="00A1667B" w14:paraId="425499C7" w14:textId="77777777" w:rsidTr="00A60F2D">
        <w:trPr>
          <w:trHeight w:val="600"/>
        </w:trPr>
        <w:tc>
          <w:tcPr>
            <w:tcW w:w="1120" w:type="dxa"/>
            <w:noWrap/>
            <w:vAlign w:val="bottom"/>
            <w:hideMark/>
          </w:tcPr>
          <w:p w14:paraId="2168BC4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r>
              <w:rPr>
                <w:rFonts w:eastAsia="Times New Roman" w:cs="Calibri"/>
                <w:color w:val="000000"/>
              </w:rPr>
              <w:t>5</w:t>
            </w:r>
          </w:p>
        </w:tc>
        <w:tc>
          <w:tcPr>
            <w:tcW w:w="940" w:type="dxa"/>
            <w:noWrap/>
            <w:vAlign w:val="bottom"/>
            <w:hideMark/>
          </w:tcPr>
          <w:p w14:paraId="4A0AA3D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H.1</w:t>
            </w:r>
            <w:r>
              <w:rPr>
                <w:rFonts w:eastAsia="Times New Roman" w:cs="Calibri"/>
                <w:color w:val="000000"/>
              </w:rPr>
              <w:t>1</w:t>
            </w:r>
          </w:p>
        </w:tc>
        <w:tc>
          <w:tcPr>
            <w:tcW w:w="7720" w:type="dxa"/>
            <w:vAlign w:val="bottom"/>
            <w:hideMark/>
          </w:tcPr>
          <w:p w14:paraId="153C389D" w14:textId="77777777" w:rsidR="007D5757" w:rsidRPr="00A1667B" w:rsidRDefault="007D5757" w:rsidP="00A60F2D">
            <w:pPr>
              <w:rPr>
                <w:rFonts w:eastAsia="Times New Roman" w:cs="Calibri"/>
              </w:rPr>
            </w:pPr>
            <w:r w:rsidRPr="00A1667B">
              <w:rPr>
                <w:rFonts w:eastAsia="Times New Roman" w:cs="Calibri"/>
              </w:rPr>
              <w:t xml:space="preserve">Inspect engine cooling and heater </w:t>
            </w:r>
            <w:proofErr w:type="gramStart"/>
            <w:r w:rsidRPr="00A1667B">
              <w:rPr>
                <w:rFonts w:eastAsia="Times New Roman" w:cs="Calibri"/>
              </w:rPr>
              <w:t>systems</w:t>
            </w:r>
            <w:proofErr w:type="gramEnd"/>
            <w:r w:rsidRPr="00A1667B">
              <w:rPr>
                <w:rFonts w:eastAsia="Times New Roman" w:cs="Calibri"/>
              </w:rPr>
              <w:t xml:space="preserve"> hoses and pipes and </w:t>
            </w:r>
            <w:proofErr w:type="gramStart"/>
            <w:r w:rsidRPr="00A1667B">
              <w:rPr>
                <w:rFonts w:eastAsia="Times New Roman" w:cs="Calibri"/>
              </w:rPr>
              <w:t>replace</w:t>
            </w:r>
            <w:proofErr w:type="gramEnd"/>
            <w:r w:rsidRPr="00A1667B">
              <w:rPr>
                <w:rFonts w:eastAsia="Times New Roman" w:cs="Calibri"/>
              </w:rPr>
              <w:t xml:space="preserve"> as needed.</w:t>
            </w:r>
          </w:p>
        </w:tc>
      </w:tr>
      <w:tr w:rsidR="007D5757" w:rsidRPr="00A1667B" w14:paraId="2B243B72" w14:textId="77777777" w:rsidTr="00A60F2D">
        <w:trPr>
          <w:trHeight w:val="300"/>
        </w:trPr>
        <w:tc>
          <w:tcPr>
            <w:tcW w:w="1120" w:type="dxa"/>
            <w:noWrap/>
            <w:vAlign w:val="bottom"/>
            <w:hideMark/>
          </w:tcPr>
          <w:p w14:paraId="429C50B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r>
              <w:rPr>
                <w:rFonts w:eastAsia="Times New Roman" w:cs="Calibri"/>
                <w:color w:val="000000"/>
              </w:rPr>
              <w:t>6</w:t>
            </w:r>
          </w:p>
        </w:tc>
        <w:tc>
          <w:tcPr>
            <w:tcW w:w="940" w:type="dxa"/>
            <w:noWrap/>
            <w:vAlign w:val="bottom"/>
            <w:hideMark/>
          </w:tcPr>
          <w:p w14:paraId="01D16C2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H.1</w:t>
            </w:r>
            <w:r>
              <w:rPr>
                <w:rFonts w:eastAsia="Times New Roman" w:cs="Calibri"/>
                <w:color w:val="000000"/>
              </w:rPr>
              <w:t>2</w:t>
            </w:r>
          </w:p>
        </w:tc>
        <w:tc>
          <w:tcPr>
            <w:tcW w:w="7720" w:type="dxa"/>
            <w:vAlign w:val="bottom"/>
            <w:hideMark/>
          </w:tcPr>
          <w:p w14:paraId="5A2DD3D3" w14:textId="77777777" w:rsidR="007D5757" w:rsidRPr="00A1667B" w:rsidRDefault="007D5757" w:rsidP="00A60F2D">
            <w:pPr>
              <w:rPr>
                <w:rFonts w:eastAsia="Times New Roman" w:cs="Calibri"/>
              </w:rPr>
            </w:pPr>
            <w:r w:rsidRPr="00A1667B">
              <w:rPr>
                <w:rFonts w:eastAsia="Times New Roman" w:cs="Calibri"/>
              </w:rPr>
              <w:t>Inspect HVAC system ducts, doors, hoses, cabin filters, and outlets.</w:t>
            </w:r>
          </w:p>
        </w:tc>
      </w:tr>
      <w:tr w:rsidR="007D5757" w:rsidRPr="00A1667B" w14:paraId="7D1BB172" w14:textId="77777777" w:rsidTr="00A60F2D">
        <w:trPr>
          <w:trHeight w:val="300"/>
        </w:trPr>
        <w:tc>
          <w:tcPr>
            <w:tcW w:w="1120" w:type="dxa"/>
            <w:noWrap/>
            <w:vAlign w:val="bottom"/>
            <w:hideMark/>
          </w:tcPr>
          <w:p w14:paraId="28093D3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r>
              <w:rPr>
                <w:rFonts w:eastAsia="Times New Roman" w:cs="Calibri"/>
                <w:color w:val="000000"/>
              </w:rPr>
              <w:t>7</w:t>
            </w:r>
          </w:p>
        </w:tc>
        <w:tc>
          <w:tcPr>
            <w:tcW w:w="940" w:type="dxa"/>
            <w:noWrap/>
            <w:vAlign w:val="bottom"/>
            <w:hideMark/>
          </w:tcPr>
          <w:p w14:paraId="057E0E5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H.1</w:t>
            </w:r>
            <w:r>
              <w:rPr>
                <w:rFonts w:eastAsia="Times New Roman" w:cs="Calibri"/>
                <w:color w:val="000000"/>
              </w:rPr>
              <w:t>3</w:t>
            </w:r>
          </w:p>
        </w:tc>
        <w:tc>
          <w:tcPr>
            <w:tcW w:w="7720" w:type="dxa"/>
            <w:vAlign w:val="bottom"/>
            <w:hideMark/>
          </w:tcPr>
          <w:p w14:paraId="4FF82120" w14:textId="77777777" w:rsidR="007D5757" w:rsidRPr="00A1667B" w:rsidRDefault="007D5757" w:rsidP="00A60F2D">
            <w:pPr>
              <w:rPr>
                <w:rFonts w:eastAsia="Times New Roman" w:cs="Calibri"/>
              </w:rPr>
            </w:pPr>
            <w:r w:rsidRPr="00A1667B">
              <w:rPr>
                <w:rFonts w:eastAsia="Times New Roman" w:cs="Calibri"/>
              </w:rPr>
              <w:t>Identify the source of HVAC system odors.</w:t>
            </w:r>
          </w:p>
        </w:tc>
      </w:tr>
      <w:tr w:rsidR="007D5757" w:rsidRPr="00A1667B" w14:paraId="1ED6E86F" w14:textId="77777777" w:rsidTr="00A60F2D">
        <w:trPr>
          <w:trHeight w:val="900"/>
        </w:trPr>
        <w:tc>
          <w:tcPr>
            <w:tcW w:w="1120" w:type="dxa"/>
            <w:noWrap/>
            <w:vAlign w:val="bottom"/>
            <w:hideMark/>
          </w:tcPr>
          <w:p w14:paraId="2A73670A"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17</w:t>
            </w:r>
            <w:r>
              <w:rPr>
                <w:rFonts w:eastAsia="Times New Roman" w:cs="Calibri"/>
                <w:color w:val="000000"/>
              </w:rPr>
              <w:t>8</w:t>
            </w:r>
          </w:p>
        </w:tc>
        <w:tc>
          <w:tcPr>
            <w:tcW w:w="940" w:type="dxa"/>
            <w:noWrap/>
            <w:vAlign w:val="bottom"/>
            <w:hideMark/>
          </w:tcPr>
          <w:p w14:paraId="2844B19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H.1</w:t>
            </w:r>
            <w:r>
              <w:rPr>
                <w:rFonts w:eastAsia="Times New Roman" w:cs="Calibri"/>
                <w:color w:val="000000"/>
              </w:rPr>
              <w:t>4</w:t>
            </w:r>
          </w:p>
        </w:tc>
        <w:tc>
          <w:tcPr>
            <w:tcW w:w="7720" w:type="dxa"/>
            <w:vAlign w:val="bottom"/>
            <w:hideMark/>
          </w:tcPr>
          <w:p w14:paraId="6E5DC837" w14:textId="77777777" w:rsidR="007D5757" w:rsidRPr="00A1667B" w:rsidRDefault="007D5757" w:rsidP="00A60F2D">
            <w:pPr>
              <w:rPr>
                <w:rFonts w:eastAsia="Times New Roman" w:cs="Calibri"/>
              </w:rPr>
            </w:pPr>
            <w:r w:rsidRPr="00A1667B">
              <w:rPr>
                <w:rFonts w:eastAsia="Times New Roman" w:cs="Calibri"/>
              </w:rPr>
              <w:t xml:space="preserve">Remove and replace A/C system components such as compressor, lines, hoses, receiver/drier, expansion valve, evaporator, and condenser; determine recommended oil type and quantity. </w:t>
            </w:r>
          </w:p>
        </w:tc>
      </w:tr>
      <w:tr w:rsidR="007D5757" w:rsidRPr="00A1667B" w14:paraId="53E8B157" w14:textId="77777777" w:rsidTr="00A60F2D">
        <w:trPr>
          <w:trHeight w:val="300"/>
        </w:trPr>
        <w:tc>
          <w:tcPr>
            <w:tcW w:w="1120" w:type="dxa"/>
            <w:shd w:val="clear" w:color="000000" w:fill="305496"/>
            <w:noWrap/>
            <w:vAlign w:val="bottom"/>
            <w:hideMark/>
          </w:tcPr>
          <w:p w14:paraId="359FA6F1"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INDEX</w:t>
            </w:r>
          </w:p>
        </w:tc>
        <w:tc>
          <w:tcPr>
            <w:tcW w:w="940" w:type="dxa"/>
            <w:shd w:val="clear" w:color="000000" w:fill="305496"/>
            <w:noWrap/>
            <w:vAlign w:val="bottom"/>
            <w:hideMark/>
          </w:tcPr>
          <w:p w14:paraId="48D4435E" w14:textId="77777777" w:rsidR="007D5757" w:rsidRPr="00A1667B" w:rsidRDefault="007D5757" w:rsidP="00A60F2D">
            <w:pPr>
              <w:jc w:val="center"/>
              <w:rPr>
                <w:rFonts w:eastAsia="Times New Roman" w:cs="Calibri"/>
                <w:b/>
                <w:bCs/>
                <w:color w:val="FFFFFF"/>
              </w:rPr>
            </w:pPr>
            <w:r w:rsidRPr="00A1667B">
              <w:rPr>
                <w:rFonts w:eastAsia="Times New Roman" w:cs="Calibri"/>
                <w:b/>
                <w:bCs/>
                <w:color w:val="FFFFFF"/>
              </w:rPr>
              <w:t>TASK</w:t>
            </w:r>
          </w:p>
        </w:tc>
        <w:tc>
          <w:tcPr>
            <w:tcW w:w="7720" w:type="dxa"/>
            <w:shd w:val="clear" w:color="000000" w:fill="305496"/>
            <w:vAlign w:val="bottom"/>
            <w:hideMark/>
          </w:tcPr>
          <w:p w14:paraId="1229427F" w14:textId="77777777" w:rsidR="007D5757" w:rsidRPr="00A1667B" w:rsidRDefault="007D5757" w:rsidP="00A60F2D">
            <w:pPr>
              <w:rPr>
                <w:rFonts w:eastAsia="Times New Roman" w:cs="Calibri"/>
                <w:b/>
                <w:bCs/>
                <w:color w:val="FFFFFF"/>
              </w:rPr>
            </w:pPr>
            <w:r w:rsidRPr="00A1667B">
              <w:rPr>
                <w:rFonts w:eastAsia="Times New Roman" w:cs="Calibri"/>
                <w:b/>
                <w:bCs/>
                <w:color w:val="FFFFFF"/>
              </w:rPr>
              <w:t>I. ICE ENGINE PERFORMANCE</w:t>
            </w:r>
          </w:p>
        </w:tc>
      </w:tr>
      <w:tr w:rsidR="007D5757" w:rsidRPr="00A1667B" w14:paraId="02B2CAD8" w14:textId="77777777" w:rsidTr="00A60F2D">
        <w:trPr>
          <w:trHeight w:val="1200"/>
        </w:trPr>
        <w:tc>
          <w:tcPr>
            <w:tcW w:w="1120" w:type="dxa"/>
            <w:noWrap/>
            <w:vAlign w:val="bottom"/>
            <w:hideMark/>
          </w:tcPr>
          <w:p w14:paraId="20E84115"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179</w:t>
            </w:r>
          </w:p>
        </w:tc>
        <w:tc>
          <w:tcPr>
            <w:tcW w:w="940" w:type="dxa"/>
            <w:noWrap/>
            <w:vAlign w:val="bottom"/>
            <w:hideMark/>
          </w:tcPr>
          <w:p w14:paraId="09157A6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w:t>
            </w:r>
          </w:p>
        </w:tc>
        <w:tc>
          <w:tcPr>
            <w:tcW w:w="7720" w:type="dxa"/>
            <w:vAlign w:val="bottom"/>
            <w:hideMark/>
          </w:tcPr>
          <w:p w14:paraId="1804941D" w14:textId="77777777" w:rsidR="007D5757" w:rsidRPr="00A1667B" w:rsidRDefault="007D5757" w:rsidP="00A60F2D">
            <w:pPr>
              <w:rPr>
                <w:rFonts w:eastAsia="Times New Roman" w:cs="Calibri"/>
              </w:rPr>
            </w:pPr>
            <w:r w:rsidRPr="00A1667B">
              <w:rPr>
                <w:rFonts w:eastAsia="Times New Roman" w:cs="Calibri"/>
              </w:rPr>
              <w:t xml:space="preserve">Research vehicle service information such as fluid type, vehicle service history, service precautions, technical service bulletins, and recalls including </w:t>
            </w:r>
            <w:proofErr w:type="spellStart"/>
            <w:r w:rsidRPr="00A1667B">
              <w:rPr>
                <w:rFonts w:eastAsia="Times New Roman" w:cs="Calibri"/>
              </w:rPr>
              <w:t>xEVs</w:t>
            </w:r>
            <w:proofErr w:type="spellEnd"/>
            <w:r w:rsidRPr="00A1667B">
              <w:rPr>
                <w:rFonts w:eastAsia="Times New Roman" w:cs="Calibri"/>
              </w:rPr>
              <w:t xml:space="preserve"> and vehicles equipped with advanced driver assistance systems (ADAS); perform software updates as needed per manufacturer requirements.</w:t>
            </w:r>
          </w:p>
        </w:tc>
      </w:tr>
      <w:tr w:rsidR="007D5757" w:rsidRPr="00A1667B" w14:paraId="49F9C1FC" w14:textId="77777777" w:rsidTr="00A60F2D">
        <w:trPr>
          <w:trHeight w:val="600"/>
        </w:trPr>
        <w:tc>
          <w:tcPr>
            <w:tcW w:w="1120" w:type="dxa"/>
            <w:noWrap/>
            <w:vAlign w:val="bottom"/>
            <w:hideMark/>
          </w:tcPr>
          <w:p w14:paraId="201C7DB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180</w:t>
            </w:r>
          </w:p>
        </w:tc>
        <w:tc>
          <w:tcPr>
            <w:tcW w:w="940" w:type="dxa"/>
            <w:noWrap/>
            <w:vAlign w:val="bottom"/>
            <w:hideMark/>
          </w:tcPr>
          <w:p w14:paraId="000E8BC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I.2</w:t>
            </w:r>
          </w:p>
        </w:tc>
        <w:tc>
          <w:tcPr>
            <w:tcW w:w="7720" w:type="dxa"/>
            <w:vAlign w:val="bottom"/>
            <w:hideMark/>
          </w:tcPr>
          <w:p w14:paraId="49151CAC" w14:textId="77777777" w:rsidR="007D5757" w:rsidRPr="00A1667B" w:rsidRDefault="007D5757" w:rsidP="00A60F2D">
            <w:pPr>
              <w:rPr>
                <w:rFonts w:eastAsia="Times New Roman" w:cs="Calibri"/>
              </w:rPr>
            </w:pPr>
            <w:r w:rsidRPr="00A1667B">
              <w:rPr>
                <w:rFonts w:eastAsia="Times New Roman" w:cs="Calibri"/>
              </w:rPr>
              <w:t xml:space="preserve">Retrieve and record on-board diagnostics, DTCs, monitor status, and freeze frame data; clear codes and data when directed. </w:t>
            </w:r>
          </w:p>
        </w:tc>
      </w:tr>
      <w:tr w:rsidR="007D5757" w:rsidRPr="00A1667B" w14:paraId="47E66F71" w14:textId="77777777" w:rsidTr="00A60F2D">
        <w:trPr>
          <w:trHeight w:val="300"/>
        </w:trPr>
        <w:tc>
          <w:tcPr>
            <w:tcW w:w="1120" w:type="dxa"/>
            <w:noWrap/>
            <w:vAlign w:val="bottom"/>
            <w:hideMark/>
          </w:tcPr>
          <w:p w14:paraId="0D93BD5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181</w:t>
            </w:r>
          </w:p>
        </w:tc>
        <w:tc>
          <w:tcPr>
            <w:tcW w:w="940" w:type="dxa"/>
            <w:noWrap/>
            <w:vAlign w:val="bottom"/>
            <w:hideMark/>
          </w:tcPr>
          <w:p w14:paraId="77D2549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I.3</w:t>
            </w:r>
          </w:p>
        </w:tc>
        <w:tc>
          <w:tcPr>
            <w:tcW w:w="7720" w:type="dxa"/>
            <w:vAlign w:val="bottom"/>
            <w:hideMark/>
          </w:tcPr>
          <w:p w14:paraId="5B041D57" w14:textId="77777777" w:rsidR="007D5757" w:rsidRPr="00A1667B" w:rsidRDefault="007D5757" w:rsidP="00A60F2D">
            <w:pPr>
              <w:rPr>
                <w:rFonts w:eastAsia="Times New Roman" w:cs="Calibri"/>
              </w:rPr>
            </w:pPr>
            <w:r w:rsidRPr="00A1667B">
              <w:rPr>
                <w:rFonts w:eastAsia="Times New Roman" w:cs="Calibri"/>
              </w:rPr>
              <w:t>Verify proper engine cooling system operation.</w:t>
            </w:r>
          </w:p>
        </w:tc>
      </w:tr>
      <w:tr w:rsidR="007D5757" w:rsidRPr="00A1667B" w14:paraId="09793C67" w14:textId="77777777" w:rsidTr="00A60F2D">
        <w:trPr>
          <w:trHeight w:val="600"/>
        </w:trPr>
        <w:tc>
          <w:tcPr>
            <w:tcW w:w="1120" w:type="dxa"/>
            <w:noWrap/>
            <w:vAlign w:val="bottom"/>
            <w:hideMark/>
          </w:tcPr>
          <w:p w14:paraId="6E4E1DE9"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182</w:t>
            </w:r>
          </w:p>
        </w:tc>
        <w:tc>
          <w:tcPr>
            <w:tcW w:w="940" w:type="dxa"/>
            <w:noWrap/>
            <w:vAlign w:val="bottom"/>
            <w:hideMark/>
          </w:tcPr>
          <w:p w14:paraId="45DE680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I.4</w:t>
            </w:r>
          </w:p>
        </w:tc>
        <w:tc>
          <w:tcPr>
            <w:tcW w:w="7720" w:type="dxa"/>
            <w:vAlign w:val="bottom"/>
            <w:hideMark/>
          </w:tcPr>
          <w:p w14:paraId="0048F204" w14:textId="77777777" w:rsidR="007D5757" w:rsidRPr="00A1667B" w:rsidRDefault="007D5757" w:rsidP="00A60F2D">
            <w:pPr>
              <w:rPr>
                <w:rFonts w:eastAsia="Times New Roman" w:cs="Calibri"/>
              </w:rPr>
            </w:pPr>
            <w:r w:rsidRPr="00A1667B">
              <w:rPr>
                <w:rFonts w:eastAsia="Times New Roman" w:cs="Calibri"/>
              </w:rPr>
              <w:t>Perform cylinder power balance test, cylinder cranking and running compression tests, and cylinder leakage tests; determine needed action.</w:t>
            </w:r>
          </w:p>
        </w:tc>
      </w:tr>
      <w:tr w:rsidR="007D5757" w:rsidRPr="00A1667B" w14:paraId="5107F0B8" w14:textId="77777777" w:rsidTr="00A60F2D">
        <w:trPr>
          <w:trHeight w:val="600"/>
        </w:trPr>
        <w:tc>
          <w:tcPr>
            <w:tcW w:w="1120" w:type="dxa"/>
            <w:noWrap/>
            <w:vAlign w:val="bottom"/>
            <w:hideMark/>
          </w:tcPr>
          <w:p w14:paraId="0B0EF0B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183</w:t>
            </w:r>
          </w:p>
        </w:tc>
        <w:tc>
          <w:tcPr>
            <w:tcW w:w="940" w:type="dxa"/>
            <w:noWrap/>
            <w:vAlign w:val="bottom"/>
            <w:hideMark/>
          </w:tcPr>
          <w:p w14:paraId="5734A42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I.5</w:t>
            </w:r>
          </w:p>
        </w:tc>
        <w:tc>
          <w:tcPr>
            <w:tcW w:w="7720" w:type="dxa"/>
            <w:vAlign w:val="bottom"/>
            <w:hideMark/>
          </w:tcPr>
          <w:p w14:paraId="1989A83D" w14:textId="77777777" w:rsidR="007D5757" w:rsidRPr="00A1667B" w:rsidRDefault="007D5757" w:rsidP="00A60F2D">
            <w:pPr>
              <w:rPr>
                <w:rFonts w:eastAsia="Times New Roman" w:cs="Calibri"/>
              </w:rPr>
            </w:pPr>
            <w:r w:rsidRPr="00A1667B">
              <w:rPr>
                <w:rFonts w:eastAsia="Times New Roman" w:cs="Calibri"/>
              </w:rPr>
              <w:t>Use scan tool to actuate camshaft timing controls on engines equipped with variable valve timing (VVT) systems.</w:t>
            </w:r>
          </w:p>
        </w:tc>
      </w:tr>
      <w:tr w:rsidR="007D5757" w:rsidRPr="00A1667B" w14:paraId="67DC47E7" w14:textId="77777777" w:rsidTr="00A60F2D">
        <w:trPr>
          <w:trHeight w:val="300"/>
        </w:trPr>
        <w:tc>
          <w:tcPr>
            <w:tcW w:w="1120" w:type="dxa"/>
            <w:noWrap/>
            <w:vAlign w:val="bottom"/>
            <w:hideMark/>
          </w:tcPr>
          <w:p w14:paraId="38AAA46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184</w:t>
            </w:r>
          </w:p>
        </w:tc>
        <w:tc>
          <w:tcPr>
            <w:tcW w:w="940" w:type="dxa"/>
            <w:noWrap/>
            <w:vAlign w:val="bottom"/>
            <w:hideMark/>
          </w:tcPr>
          <w:p w14:paraId="0571C9E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I.6</w:t>
            </w:r>
          </w:p>
        </w:tc>
        <w:tc>
          <w:tcPr>
            <w:tcW w:w="7720" w:type="dxa"/>
            <w:vAlign w:val="bottom"/>
            <w:hideMark/>
          </w:tcPr>
          <w:p w14:paraId="795C6003" w14:textId="77777777" w:rsidR="007D5757" w:rsidRPr="00A1667B" w:rsidRDefault="007D5757" w:rsidP="00A60F2D">
            <w:pPr>
              <w:rPr>
                <w:rFonts w:eastAsia="Times New Roman" w:cs="Calibri"/>
              </w:rPr>
            </w:pPr>
            <w:r w:rsidRPr="00A1667B">
              <w:rPr>
                <w:rFonts w:eastAsia="Times New Roman" w:cs="Calibri"/>
              </w:rPr>
              <w:t>Identify computerized control system components and configurations.</w:t>
            </w:r>
          </w:p>
        </w:tc>
      </w:tr>
      <w:tr w:rsidR="007D5757" w:rsidRPr="00A1667B" w14:paraId="3B63EC0B" w14:textId="77777777" w:rsidTr="00A60F2D">
        <w:trPr>
          <w:trHeight w:val="300"/>
        </w:trPr>
        <w:tc>
          <w:tcPr>
            <w:tcW w:w="1120" w:type="dxa"/>
            <w:noWrap/>
            <w:vAlign w:val="bottom"/>
            <w:hideMark/>
          </w:tcPr>
          <w:p w14:paraId="08BF49A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185</w:t>
            </w:r>
          </w:p>
        </w:tc>
        <w:tc>
          <w:tcPr>
            <w:tcW w:w="940" w:type="dxa"/>
            <w:noWrap/>
            <w:vAlign w:val="bottom"/>
            <w:hideMark/>
          </w:tcPr>
          <w:p w14:paraId="2D79524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I.7</w:t>
            </w:r>
          </w:p>
        </w:tc>
        <w:tc>
          <w:tcPr>
            <w:tcW w:w="7720" w:type="dxa"/>
            <w:vAlign w:val="bottom"/>
            <w:hideMark/>
          </w:tcPr>
          <w:p w14:paraId="22553F23" w14:textId="77777777" w:rsidR="007D5757" w:rsidRPr="00A1667B" w:rsidRDefault="007D5757" w:rsidP="00A60F2D">
            <w:pPr>
              <w:rPr>
                <w:rFonts w:eastAsia="Times New Roman" w:cs="Calibri"/>
              </w:rPr>
            </w:pPr>
            <w:r w:rsidRPr="00A1667B">
              <w:rPr>
                <w:rFonts w:eastAsia="Times New Roman" w:cs="Calibri"/>
              </w:rPr>
              <w:t>Identify ignition system components and configurations.</w:t>
            </w:r>
          </w:p>
        </w:tc>
      </w:tr>
      <w:tr w:rsidR="007D5757" w:rsidRPr="00A1667B" w14:paraId="03DCAA40" w14:textId="77777777" w:rsidTr="00A60F2D">
        <w:trPr>
          <w:trHeight w:val="600"/>
        </w:trPr>
        <w:tc>
          <w:tcPr>
            <w:tcW w:w="1120" w:type="dxa"/>
            <w:noWrap/>
            <w:vAlign w:val="bottom"/>
            <w:hideMark/>
          </w:tcPr>
          <w:p w14:paraId="03634308"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186</w:t>
            </w:r>
          </w:p>
        </w:tc>
        <w:tc>
          <w:tcPr>
            <w:tcW w:w="940" w:type="dxa"/>
            <w:noWrap/>
            <w:vAlign w:val="bottom"/>
            <w:hideMark/>
          </w:tcPr>
          <w:p w14:paraId="120F460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I.8</w:t>
            </w:r>
          </w:p>
        </w:tc>
        <w:tc>
          <w:tcPr>
            <w:tcW w:w="7720" w:type="dxa"/>
            <w:vAlign w:val="bottom"/>
            <w:hideMark/>
          </w:tcPr>
          <w:p w14:paraId="6EFD3B66" w14:textId="77777777" w:rsidR="007D5757" w:rsidRPr="00A1667B" w:rsidRDefault="007D5757" w:rsidP="00A60F2D">
            <w:pPr>
              <w:rPr>
                <w:rFonts w:eastAsia="Times New Roman" w:cs="Calibri"/>
              </w:rPr>
            </w:pPr>
            <w:r w:rsidRPr="00A1667B">
              <w:rPr>
                <w:rFonts w:eastAsia="Times New Roman" w:cs="Calibri"/>
              </w:rPr>
              <w:t>Remove, inspect, and replace spark plugs; inspect and test secondary ignition components for wear and damage.</w:t>
            </w:r>
          </w:p>
        </w:tc>
      </w:tr>
      <w:tr w:rsidR="007D5757" w:rsidRPr="00A1667B" w14:paraId="176BF895" w14:textId="77777777" w:rsidTr="00A60F2D">
        <w:trPr>
          <w:trHeight w:val="600"/>
        </w:trPr>
        <w:tc>
          <w:tcPr>
            <w:tcW w:w="1120" w:type="dxa"/>
            <w:noWrap/>
            <w:vAlign w:val="bottom"/>
            <w:hideMark/>
          </w:tcPr>
          <w:p w14:paraId="437C05D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187</w:t>
            </w:r>
          </w:p>
        </w:tc>
        <w:tc>
          <w:tcPr>
            <w:tcW w:w="940" w:type="dxa"/>
            <w:noWrap/>
            <w:vAlign w:val="bottom"/>
            <w:hideMark/>
          </w:tcPr>
          <w:p w14:paraId="07F8992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I.9</w:t>
            </w:r>
          </w:p>
        </w:tc>
        <w:tc>
          <w:tcPr>
            <w:tcW w:w="7720" w:type="dxa"/>
            <w:vAlign w:val="bottom"/>
            <w:hideMark/>
          </w:tcPr>
          <w:p w14:paraId="6717CEF8" w14:textId="77777777" w:rsidR="007D5757" w:rsidRPr="00A1667B" w:rsidRDefault="007D5757" w:rsidP="00A60F2D">
            <w:pPr>
              <w:rPr>
                <w:rFonts w:eastAsia="Times New Roman" w:cs="Calibri"/>
              </w:rPr>
            </w:pPr>
            <w:r w:rsidRPr="00A1667B">
              <w:rPr>
                <w:rFonts w:eastAsia="Times New Roman" w:cs="Calibri"/>
              </w:rPr>
              <w:t xml:space="preserve">Identify fuel, air induction, and exhaust system components and configurations and replace as needed. </w:t>
            </w:r>
          </w:p>
        </w:tc>
      </w:tr>
      <w:tr w:rsidR="007D5757" w:rsidRPr="00A1667B" w14:paraId="586879BD" w14:textId="77777777" w:rsidTr="00A60F2D">
        <w:trPr>
          <w:trHeight w:val="300"/>
        </w:trPr>
        <w:tc>
          <w:tcPr>
            <w:tcW w:w="1120" w:type="dxa"/>
            <w:noWrap/>
            <w:vAlign w:val="bottom"/>
            <w:hideMark/>
          </w:tcPr>
          <w:p w14:paraId="242C229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188</w:t>
            </w:r>
          </w:p>
        </w:tc>
        <w:tc>
          <w:tcPr>
            <w:tcW w:w="940" w:type="dxa"/>
            <w:noWrap/>
            <w:vAlign w:val="bottom"/>
            <w:hideMark/>
          </w:tcPr>
          <w:p w14:paraId="4C3849CF"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I.10</w:t>
            </w:r>
          </w:p>
        </w:tc>
        <w:tc>
          <w:tcPr>
            <w:tcW w:w="7720" w:type="dxa"/>
            <w:vAlign w:val="bottom"/>
            <w:hideMark/>
          </w:tcPr>
          <w:p w14:paraId="26745834" w14:textId="77777777" w:rsidR="007D5757" w:rsidRPr="00A1667B" w:rsidRDefault="007D5757" w:rsidP="00A60F2D">
            <w:pPr>
              <w:rPr>
                <w:rFonts w:eastAsia="Times New Roman" w:cs="Calibri"/>
              </w:rPr>
            </w:pPr>
            <w:r w:rsidRPr="00A1667B">
              <w:rPr>
                <w:rFonts w:eastAsia="Times New Roman" w:cs="Calibri"/>
              </w:rPr>
              <w:t>Replace fuel pumps and filter(s) where applicable.</w:t>
            </w:r>
          </w:p>
        </w:tc>
      </w:tr>
      <w:tr w:rsidR="007D5757" w:rsidRPr="00A1667B" w14:paraId="4A429F0B" w14:textId="77777777" w:rsidTr="00A60F2D">
        <w:trPr>
          <w:trHeight w:val="300"/>
        </w:trPr>
        <w:tc>
          <w:tcPr>
            <w:tcW w:w="1120" w:type="dxa"/>
            <w:noWrap/>
            <w:vAlign w:val="bottom"/>
            <w:hideMark/>
          </w:tcPr>
          <w:p w14:paraId="3B13200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189</w:t>
            </w:r>
          </w:p>
        </w:tc>
        <w:tc>
          <w:tcPr>
            <w:tcW w:w="940" w:type="dxa"/>
            <w:noWrap/>
            <w:vAlign w:val="bottom"/>
            <w:hideMark/>
          </w:tcPr>
          <w:p w14:paraId="67BF7FC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I.11</w:t>
            </w:r>
          </w:p>
        </w:tc>
        <w:tc>
          <w:tcPr>
            <w:tcW w:w="7720" w:type="dxa"/>
            <w:vAlign w:val="bottom"/>
            <w:hideMark/>
          </w:tcPr>
          <w:p w14:paraId="38951490" w14:textId="77777777" w:rsidR="007D5757" w:rsidRPr="00A1667B" w:rsidRDefault="007D5757" w:rsidP="00A60F2D">
            <w:pPr>
              <w:rPr>
                <w:rFonts w:eastAsia="Times New Roman" w:cs="Calibri"/>
              </w:rPr>
            </w:pPr>
            <w:r w:rsidRPr="00A1667B">
              <w:rPr>
                <w:rFonts w:eastAsia="Times New Roman" w:cs="Calibri"/>
              </w:rPr>
              <w:t xml:space="preserve">Demonstrate knowledge of forced air induction systems and components. </w:t>
            </w:r>
          </w:p>
        </w:tc>
      </w:tr>
      <w:tr w:rsidR="007D5757" w:rsidRPr="00A1667B" w14:paraId="7CA4AA2F" w14:textId="77777777" w:rsidTr="00A60F2D">
        <w:trPr>
          <w:trHeight w:val="300"/>
        </w:trPr>
        <w:tc>
          <w:tcPr>
            <w:tcW w:w="1120" w:type="dxa"/>
            <w:noWrap/>
            <w:vAlign w:val="bottom"/>
            <w:hideMark/>
          </w:tcPr>
          <w:p w14:paraId="78DC54D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190</w:t>
            </w:r>
          </w:p>
        </w:tc>
        <w:tc>
          <w:tcPr>
            <w:tcW w:w="940" w:type="dxa"/>
            <w:noWrap/>
            <w:vAlign w:val="bottom"/>
            <w:hideMark/>
          </w:tcPr>
          <w:p w14:paraId="37AEBE6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I.12</w:t>
            </w:r>
          </w:p>
        </w:tc>
        <w:tc>
          <w:tcPr>
            <w:tcW w:w="7720" w:type="dxa"/>
            <w:vAlign w:val="bottom"/>
            <w:hideMark/>
          </w:tcPr>
          <w:p w14:paraId="45CA4ACE" w14:textId="77777777" w:rsidR="007D5757" w:rsidRPr="00A1667B" w:rsidRDefault="007D5757" w:rsidP="00A60F2D">
            <w:pPr>
              <w:rPr>
                <w:rFonts w:eastAsia="Times New Roman" w:cs="Calibri"/>
              </w:rPr>
            </w:pPr>
            <w:r w:rsidRPr="00A1667B">
              <w:rPr>
                <w:rFonts w:eastAsia="Times New Roman" w:cs="Calibri"/>
              </w:rPr>
              <w:t>Inspect, service, or replace air filters, filter housings, and intake duct work.</w:t>
            </w:r>
          </w:p>
        </w:tc>
      </w:tr>
      <w:tr w:rsidR="007D5757" w:rsidRPr="00A1667B" w14:paraId="4B66C035" w14:textId="77777777" w:rsidTr="00A60F2D">
        <w:trPr>
          <w:trHeight w:val="600"/>
        </w:trPr>
        <w:tc>
          <w:tcPr>
            <w:tcW w:w="1120" w:type="dxa"/>
            <w:noWrap/>
            <w:vAlign w:val="bottom"/>
            <w:hideMark/>
          </w:tcPr>
          <w:p w14:paraId="5421B5C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191</w:t>
            </w:r>
          </w:p>
        </w:tc>
        <w:tc>
          <w:tcPr>
            <w:tcW w:w="940" w:type="dxa"/>
            <w:noWrap/>
            <w:vAlign w:val="bottom"/>
            <w:hideMark/>
          </w:tcPr>
          <w:p w14:paraId="2C465726"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I.13</w:t>
            </w:r>
          </w:p>
        </w:tc>
        <w:tc>
          <w:tcPr>
            <w:tcW w:w="7720" w:type="dxa"/>
            <w:vAlign w:val="bottom"/>
            <w:hideMark/>
          </w:tcPr>
          <w:p w14:paraId="218A22D3" w14:textId="77777777" w:rsidR="007D5757" w:rsidRPr="00A1667B" w:rsidRDefault="007D5757" w:rsidP="00A60F2D">
            <w:pPr>
              <w:rPr>
                <w:rFonts w:eastAsia="Times New Roman" w:cs="Calibri"/>
              </w:rPr>
            </w:pPr>
            <w:r w:rsidRPr="00A1667B">
              <w:rPr>
                <w:rFonts w:eastAsia="Times New Roman" w:cs="Calibri"/>
              </w:rPr>
              <w:t xml:space="preserve">Inspect integrity of the exhaust manifold, exhaust pipes, muffler(s), catalytic converter(s), resonator(s), tail pipe(s), and heat shields and replace as needed. </w:t>
            </w:r>
          </w:p>
        </w:tc>
      </w:tr>
      <w:tr w:rsidR="007D5757" w:rsidRPr="00A1667B" w14:paraId="1B699388" w14:textId="77777777" w:rsidTr="00A60F2D">
        <w:trPr>
          <w:trHeight w:val="600"/>
        </w:trPr>
        <w:tc>
          <w:tcPr>
            <w:tcW w:w="1120" w:type="dxa"/>
            <w:noWrap/>
            <w:vAlign w:val="bottom"/>
            <w:hideMark/>
          </w:tcPr>
          <w:p w14:paraId="3FE89D00"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192</w:t>
            </w:r>
          </w:p>
        </w:tc>
        <w:tc>
          <w:tcPr>
            <w:tcW w:w="940" w:type="dxa"/>
            <w:noWrap/>
            <w:vAlign w:val="bottom"/>
            <w:hideMark/>
          </w:tcPr>
          <w:p w14:paraId="59DBEA7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I.14</w:t>
            </w:r>
          </w:p>
        </w:tc>
        <w:tc>
          <w:tcPr>
            <w:tcW w:w="7720" w:type="dxa"/>
            <w:vAlign w:val="bottom"/>
            <w:hideMark/>
          </w:tcPr>
          <w:p w14:paraId="64BF5696" w14:textId="77777777" w:rsidR="007D5757" w:rsidRPr="00A1667B" w:rsidRDefault="007D5757" w:rsidP="00A60F2D">
            <w:pPr>
              <w:rPr>
                <w:rFonts w:eastAsia="Times New Roman" w:cs="Calibri"/>
              </w:rPr>
            </w:pPr>
            <w:r w:rsidRPr="00A1667B">
              <w:rPr>
                <w:rFonts w:eastAsia="Times New Roman" w:cs="Calibri"/>
              </w:rPr>
              <w:t xml:space="preserve">Inspect condition of exhaust system hangers, brackets, clamps, and heat shields and replace as needed. </w:t>
            </w:r>
          </w:p>
        </w:tc>
      </w:tr>
      <w:tr w:rsidR="007D5757" w:rsidRPr="00A1667B" w14:paraId="52926EFF" w14:textId="77777777" w:rsidTr="00A60F2D">
        <w:trPr>
          <w:trHeight w:val="600"/>
        </w:trPr>
        <w:tc>
          <w:tcPr>
            <w:tcW w:w="1120" w:type="dxa"/>
            <w:noWrap/>
            <w:vAlign w:val="bottom"/>
            <w:hideMark/>
          </w:tcPr>
          <w:p w14:paraId="3C4D967B"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193</w:t>
            </w:r>
          </w:p>
        </w:tc>
        <w:tc>
          <w:tcPr>
            <w:tcW w:w="940" w:type="dxa"/>
            <w:noWrap/>
            <w:vAlign w:val="bottom"/>
            <w:hideMark/>
          </w:tcPr>
          <w:p w14:paraId="0792D0DE"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I.15</w:t>
            </w:r>
          </w:p>
        </w:tc>
        <w:tc>
          <w:tcPr>
            <w:tcW w:w="7720" w:type="dxa"/>
            <w:vAlign w:val="bottom"/>
            <w:hideMark/>
          </w:tcPr>
          <w:p w14:paraId="26638282" w14:textId="77777777" w:rsidR="007D5757" w:rsidRPr="00A1667B" w:rsidRDefault="007D5757" w:rsidP="00A60F2D">
            <w:pPr>
              <w:rPr>
                <w:rFonts w:eastAsia="Times New Roman" w:cs="Calibri"/>
              </w:rPr>
            </w:pPr>
            <w:r w:rsidRPr="00A1667B">
              <w:rPr>
                <w:rFonts w:eastAsia="Times New Roman" w:cs="Calibri"/>
              </w:rPr>
              <w:t>Demonstrate knowledge of catalytic converter operation and testing procedures.</w:t>
            </w:r>
          </w:p>
        </w:tc>
      </w:tr>
      <w:tr w:rsidR="007D5757" w:rsidRPr="00A1667B" w14:paraId="6F42E0A5" w14:textId="77777777" w:rsidTr="00A60F2D">
        <w:trPr>
          <w:trHeight w:val="300"/>
        </w:trPr>
        <w:tc>
          <w:tcPr>
            <w:tcW w:w="1120" w:type="dxa"/>
            <w:noWrap/>
            <w:vAlign w:val="bottom"/>
            <w:hideMark/>
          </w:tcPr>
          <w:p w14:paraId="56B90833"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194</w:t>
            </w:r>
          </w:p>
        </w:tc>
        <w:tc>
          <w:tcPr>
            <w:tcW w:w="940" w:type="dxa"/>
            <w:noWrap/>
            <w:vAlign w:val="bottom"/>
            <w:hideMark/>
          </w:tcPr>
          <w:p w14:paraId="137C6505"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I.16</w:t>
            </w:r>
          </w:p>
        </w:tc>
        <w:tc>
          <w:tcPr>
            <w:tcW w:w="7720" w:type="dxa"/>
            <w:vAlign w:val="bottom"/>
            <w:hideMark/>
          </w:tcPr>
          <w:p w14:paraId="263C3826" w14:textId="77777777" w:rsidR="007D5757" w:rsidRPr="00A1667B" w:rsidRDefault="007D5757" w:rsidP="00A60F2D">
            <w:pPr>
              <w:rPr>
                <w:rFonts w:eastAsia="Times New Roman" w:cs="Calibri"/>
              </w:rPr>
            </w:pPr>
            <w:r w:rsidRPr="00A1667B">
              <w:rPr>
                <w:rFonts w:eastAsia="Times New Roman" w:cs="Calibri"/>
              </w:rPr>
              <w:t xml:space="preserve">Check and refill diesel exhaust fluid (DEF) as needed. </w:t>
            </w:r>
          </w:p>
        </w:tc>
      </w:tr>
      <w:tr w:rsidR="007D5757" w:rsidRPr="00A1667B" w14:paraId="7215984B" w14:textId="77777777" w:rsidTr="00A60F2D">
        <w:trPr>
          <w:trHeight w:val="300"/>
        </w:trPr>
        <w:tc>
          <w:tcPr>
            <w:tcW w:w="1120" w:type="dxa"/>
            <w:noWrap/>
            <w:vAlign w:val="bottom"/>
            <w:hideMark/>
          </w:tcPr>
          <w:p w14:paraId="73B107C9" w14:textId="77777777" w:rsidR="007D5757" w:rsidRPr="00A1667B" w:rsidRDefault="007D5757" w:rsidP="00A60F2D">
            <w:pPr>
              <w:jc w:val="center"/>
              <w:rPr>
                <w:rFonts w:eastAsia="Times New Roman" w:cs="Calibri"/>
                <w:color w:val="000000"/>
              </w:rPr>
            </w:pPr>
            <w:r w:rsidRPr="00A1667B">
              <w:rPr>
                <w:rFonts w:eastAsia="Times New Roman" w:cs="Calibri"/>
                <w:color w:val="000000"/>
              </w:rPr>
              <w:lastRenderedPageBreak/>
              <w:t>195</w:t>
            </w:r>
          </w:p>
        </w:tc>
        <w:tc>
          <w:tcPr>
            <w:tcW w:w="940" w:type="dxa"/>
            <w:noWrap/>
            <w:vAlign w:val="bottom"/>
            <w:hideMark/>
          </w:tcPr>
          <w:p w14:paraId="69848EF2"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I.17</w:t>
            </w:r>
          </w:p>
        </w:tc>
        <w:tc>
          <w:tcPr>
            <w:tcW w:w="7720" w:type="dxa"/>
            <w:vAlign w:val="bottom"/>
            <w:hideMark/>
          </w:tcPr>
          <w:p w14:paraId="1D6CCD88" w14:textId="77777777" w:rsidR="007D5757" w:rsidRPr="00A1667B" w:rsidRDefault="007D5757" w:rsidP="00A60F2D">
            <w:pPr>
              <w:rPr>
                <w:rFonts w:eastAsia="Times New Roman" w:cs="Calibri"/>
              </w:rPr>
            </w:pPr>
            <w:r w:rsidRPr="00A1667B">
              <w:rPr>
                <w:rFonts w:eastAsia="Times New Roman" w:cs="Calibri"/>
              </w:rPr>
              <w:t>Identify emission control system components and configurations.</w:t>
            </w:r>
          </w:p>
        </w:tc>
      </w:tr>
      <w:tr w:rsidR="007D5757" w:rsidRPr="00A1667B" w14:paraId="54DE6C63" w14:textId="77777777" w:rsidTr="00A60F2D">
        <w:trPr>
          <w:trHeight w:val="600"/>
        </w:trPr>
        <w:tc>
          <w:tcPr>
            <w:tcW w:w="1120" w:type="dxa"/>
            <w:noWrap/>
            <w:vAlign w:val="bottom"/>
            <w:hideMark/>
          </w:tcPr>
          <w:p w14:paraId="418076CC"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196</w:t>
            </w:r>
          </w:p>
        </w:tc>
        <w:tc>
          <w:tcPr>
            <w:tcW w:w="940" w:type="dxa"/>
            <w:noWrap/>
            <w:vAlign w:val="bottom"/>
            <w:hideMark/>
          </w:tcPr>
          <w:p w14:paraId="785A4C31"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I.18</w:t>
            </w:r>
          </w:p>
        </w:tc>
        <w:tc>
          <w:tcPr>
            <w:tcW w:w="7720" w:type="dxa"/>
            <w:vAlign w:val="bottom"/>
            <w:hideMark/>
          </w:tcPr>
          <w:p w14:paraId="3B29FD12" w14:textId="77777777" w:rsidR="007D5757" w:rsidRPr="00A1667B" w:rsidRDefault="007D5757" w:rsidP="00A60F2D">
            <w:pPr>
              <w:rPr>
                <w:rFonts w:eastAsia="Times New Roman" w:cs="Calibri"/>
              </w:rPr>
            </w:pPr>
            <w:r w:rsidRPr="00A1667B">
              <w:rPr>
                <w:rFonts w:eastAsia="Times New Roman" w:cs="Calibri"/>
              </w:rPr>
              <w:t>Inspect, test, service, and/or replace positive crankcase ventilation (PCV) filter/breather, valve, tubes, orifices, and hoses.</w:t>
            </w:r>
          </w:p>
        </w:tc>
      </w:tr>
      <w:tr w:rsidR="007D5757" w:rsidRPr="00A1667B" w14:paraId="446A158E" w14:textId="77777777" w:rsidTr="00A60F2D">
        <w:trPr>
          <w:trHeight w:val="300"/>
        </w:trPr>
        <w:tc>
          <w:tcPr>
            <w:tcW w:w="1120" w:type="dxa"/>
            <w:noWrap/>
            <w:vAlign w:val="bottom"/>
            <w:hideMark/>
          </w:tcPr>
          <w:p w14:paraId="73F0EB6D" w14:textId="77777777" w:rsidR="007D5757" w:rsidRPr="00A1667B" w:rsidRDefault="007D5757" w:rsidP="00A60F2D">
            <w:pPr>
              <w:jc w:val="center"/>
              <w:rPr>
                <w:rFonts w:eastAsia="Times New Roman" w:cs="Calibri"/>
                <w:color w:val="000000"/>
              </w:rPr>
            </w:pPr>
            <w:r w:rsidRPr="00A1667B">
              <w:rPr>
                <w:rFonts w:eastAsia="Times New Roman" w:cs="Calibri"/>
                <w:color w:val="000000"/>
              </w:rPr>
              <w:t>197</w:t>
            </w:r>
          </w:p>
        </w:tc>
        <w:tc>
          <w:tcPr>
            <w:tcW w:w="940" w:type="dxa"/>
            <w:noWrap/>
            <w:vAlign w:val="bottom"/>
            <w:hideMark/>
          </w:tcPr>
          <w:p w14:paraId="7C84B027" w14:textId="77777777" w:rsidR="007D5757" w:rsidRPr="00A1667B" w:rsidRDefault="007D5757" w:rsidP="00A60F2D">
            <w:pPr>
              <w:jc w:val="center"/>
              <w:rPr>
                <w:rFonts w:eastAsia="Times New Roman" w:cs="Calibri"/>
                <w:color w:val="000000"/>
              </w:rPr>
            </w:pPr>
            <w:r w:rsidRPr="00A1667B">
              <w:rPr>
                <w:rFonts w:eastAsia="Times New Roman" w:cs="Calibri"/>
                <w:color w:val="000000"/>
              </w:rPr>
              <w:t>I.19</w:t>
            </w:r>
          </w:p>
        </w:tc>
        <w:tc>
          <w:tcPr>
            <w:tcW w:w="7720" w:type="dxa"/>
            <w:vAlign w:val="bottom"/>
            <w:hideMark/>
          </w:tcPr>
          <w:p w14:paraId="0966B63E" w14:textId="77777777" w:rsidR="007D5757" w:rsidRPr="00A1667B" w:rsidRDefault="007D5757" w:rsidP="00A60F2D">
            <w:pPr>
              <w:rPr>
                <w:rFonts w:eastAsia="Times New Roman" w:cs="Calibri"/>
              </w:rPr>
            </w:pPr>
            <w:r w:rsidRPr="00A1667B">
              <w:rPr>
                <w:rFonts w:eastAsia="Times New Roman" w:cs="Calibri"/>
              </w:rPr>
              <w:t xml:space="preserve">Inspect, test, and service EVAP system components as needed. </w:t>
            </w:r>
          </w:p>
        </w:tc>
      </w:tr>
    </w:tbl>
    <w:p w14:paraId="7CF07471" w14:textId="77777777" w:rsidR="007D5757" w:rsidRDefault="007D5757" w:rsidP="007D5757"/>
    <w:p w14:paraId="0DD47956" w14:textId="77777777" w:rsidR="007D5757" w:rsidRPr="007D5757" w:rsidRDefault="007D5757" w:rsidP="007D5757"/>
    <w:p w14:paraId="3CFC1139" w14:textId="77777777" w:rsidR="00173DEF" w:rsidRDefault="00173DEF" w:rsidP="00C47BC0"/>
    <w:p w14:paraId="15253599" w14:textId="77777777" w:rsidR="00173DEF" w:rsidRPr="001242EA" w:rsidRDefault="00173DEF" w:rsidP="007A4644">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490D0FD5" w14:textId="77777777" w:rsidR="00173DEF" w:rsidRPr="001242EA" w:rsidRDefault="00173DEF" w:rsidP="00C47BC0">
      <w:pPr>
        <w:rPr>
          <w:rStyle w:val="Emphasis"/>
          <w:i w:val="0"/>
          <w:iCs w:val="0"/>
        </w:rPr>
      </w:pPr>
    </w:p>
    <w:sectPr w:rsidR="00173DEF" w:rsidRPr="001242EA" w:rsidSect="00376385">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501FE" w14:textId="77777777" w:rsidR="00D86F68" w:rsidRDefault="00D86F68" w:rsidP="0022251A">
      <w:pPr>
        <w:spacing w:before="0" w:after="0"/>
      </w:pPr>
      <w:r>
        <w:separator/>
      </w:r>
    </w:p>
  </w:endnote>
  <w:endnote w:type="continuationSeparator" w:id="0">
    <w:p w14:paraId="4DD46648" w14:textId="77777777" w:rsidR="00D86F68" w:rsidRDefault="00D86F68"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7698536"/>
      <w:docPartObj>
        <w:docPartGallery w:val="Page Numbers (Bottom of Page)"/>
        <w:docPartUnique/>
      </w:docPartObj>
    </w:sdtPr>
    <w:sdtEndPr>
      <w:rPr>
        <w:noProof/>
      </w:rPr>
    </w:sdtEndPr>
    <w:sdtContent>
      <w:p w14:paraId="3C633D70" w14:textId="0CEBFB65" w:rsidR="006E50DB" w:rsidRPr="001B7128" w:rsidRDefault="001B7128" w:rsidP="001B71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67F96" w14:textId="77777777" w:rsidR="00D86F68" w:rsidRDefault="00D86F68" w:rsidP="0022251A">
      <w:pPr>
        <w:spacing w:before="0" w:after="0"/>
      </w:pPr>
      <w:r>
        <w:separator/>
      </w:r>
    </w:p>
  </w:footnote>
  <w:footnote w:type="continuationSeparator" w:id="0">
    <w:p w14:paraId="5CDDC357" w14:textId="77777777" w:rsidR="00D86F68" w:rsidRDefault="00D86F68"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07FBD67E" w:rsidR="00910676" w:rsidRDefault="00922BD4" w:rsidP="00C47BC0">
    <w:pPr>
      <w:pStyle w:val="Header"/>
      <w:spacing w:line="240" w:lineRule="auto"/>
    </w:pPr>
    <w:r w:rsidRPr="00977F8F">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61532486">
                          <wp:extent cx="991200" cy="866309"/>
                          <wp:effectExtent l="0" t="0" r="0" b="0"/>
                          <wp:docPr id="1575615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2992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rsidRPr="00977F8F">
      <w:t>NADA</w:t>
    </w:r>
    <w:r w:rsidR="00C47BC0" w:rsidRPr="00977F8F">
      <w:t>/ASE</w:t>
    </w:r>
    <w:r w:rsidR="00C47BC0">
      <w:br/>
    </w:r>
    <w:r w:rsidR="002B1B1D" w:rsidRPr="00C47BC0">
      <w:rPr>
        <w:b/>
        <w:bCs/>
        <w:sz w:val="28"/>
        <w:szCs w:val="28"/>
      </w:rPr>
      <w:t xml:space="preserve">Automotive Service Technician </w:t>
    </w:r>
    <w:r w:rsidR="002B1B1D" w:rsidRPr="00C47BC0">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F3D20"/>
    <w:multiLevelType w:val="multilevel"/>
    <w:tmpl w:val="8D4A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4155C"/>
    <w:multiLevelType w:val="multilevel"/>
    <w:tmpl w:val="35C2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80EEC"/>
    <w:multiLevelType w:val="multilevel"/>
    <w:tmpl w:val="5FD8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34D03"/>
    <w:multiLevelType w:val="multilevel"/>
    <w:tmpl w:val="6FF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E401E"/>
    <w:multiLevelType w:val="multilevel"/>
    <w:tmpl w:val="F1F0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B13B5"/>
    <w:multiLevelType w:val="multilevel"/>
    <w:tmpl w:val="59F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0431DE"/>
    <w:multiLevelType w:val="multilevel"/>
    <w:tmpl w:val="B4F8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C973DD"/>
    <w:multiLevelType w:val="multilevel"/>
    <w:tmpl w:val="6F0ECDC6"/>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21"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323AA7"/>
    <w:multiLevelType w:val="multilevel"/>
    <w:tmpl w:val="D6D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31045C"/>
    <w:multiLevelType w:val="multilevel"/>
    <w:tmpl w:val="BFC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1310448"/>
    <w:multiLevelType w:val="multilevel"/>
    <w:tmpl w:val="BAD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827479"/>
    <w:multiLevelType w:val="multilevel"/>
    <w:tmpl w:val="2C34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FD190D"/>
    <w:multiLevelType w:val="hybridMultilevel"/>
    <w:tmpl w:val="7A825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170FE6"/>
    <w:multiLevelType w:val="multilevel"/>
    <w:tmpl w:val="30A2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BD1ACE"/>
    <w:multiLevelType w:val="multilevel"/>
    <w:tmpl w:val="035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2B14AA"/>
    <w:multiLevelType w:val="multilevel"/>
    <w:tmpl w:val="02A6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107B7"/>
    <w:multiLevelType w:val="multilevel"/>
    <w:tmpl w:val="539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E03F25"/>
    <w:multiLevelType w:val="multilevel"/>
    <w:tmpl w:val="77B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46"/>
  </w:num>
  <w:num w:numId="2" w16cid:durableId="1533687266">
    <w:abstractNumId w:val="37"/>
  </w:num>
  <w:num w:numId="3" w16cid:durableId="1458261058">
    <w:abstractNumId w:val="28"/>
  </w:num>
  <w:num w:numId="4" w16cid:durableId="1058868106">
    <w:abstractNumId w:val="14"/>
  </w:num>
  <w:num w:numId="5" w16cid:durableId="952244800">
    <w:abstractNumId w:val="38"/>
  </w:num>
  <w:num w:numId="6" w16cid:durableId="856390220">
    <w:abstractNumId w:val="17"/>
  </w:num>
  <w:num w:numId="7" w16cid:durableId="1688291803">
    <w:abstractNumId w:val="4"/>
  </w:num>
  <w:num w:numId="8" w16cid:durableId="332997366">
    <w:abstractNumId w:val="12"/>
  </w:num>
  <w:num w:numId="9" w16cid:durableId="1214385504">
    <w:abstractNumId w:val="48"/>
  </w:num>
  <w:num w:numId="10" w16cid:durableId="1534807361">
    <w:abstractNumId w:val="23"/>
  </w:num>
  <w:num w:numId="11" w16cid:durableId="388917930">
    <w:abstractNumId w:val="0"/>
  </w:num>
  <w:num w:numId="12" w16cid:durableId="1874923062">
    <w:abstractNumId w:val="24"/>
  </w:num>
  <w:num w:numId="13" w16cid:durableId="1082870602">
    <w:abstractNumId w:val="40"/>
  </w:num>
  <w:num w:numId="14" w16cid:durableId="522787676">
    <w:abstractNumId w:val="11"/>
  </w:num>
  <w:num w:numId="15" w16cid:durableId="650982670">
    <w:abstractNumId w:val="21"/>
  </w:num>
  <w:num w:numId="16" w16cid:durableId="1010252102">
    <w:abstractNumId w:val="15"/>
  </w:num>
  <w:num w:numId="17" w16cid:durableId="1086077770">
    <w:abstractNumId w:val="44"/>
  </w:num>
  <w:num w:numId="18" w16cid:durableId="417797008">
    <w:abstractNumId w:val="18"/>
  </w:num>
  <w:num w:numId="19" w16cid:durableId="1787191028">
    <w:abstractNumId w:val="16"/>
  </w:num>
  <w:num w:numId="20" w16cid:durableId="1702129047">
    <w:abstractNumId w:val="6"/>
  </w:num>
  <w:num w:numId="21" w16cid:durableId="1207109390">
    <w:abstractNumId w:val="3"/>
  </w:num>
  <w:num w:numId="22" w16cid:durableId="774979547">
    <w:abstractNumId w:val="32"/>
  </w:num>
  <w:num w:numId="23" w16cid:durableId="806627909">
    <w:abstractNumId w:val="45"/>
  </w:num>
  <w:num w:numId="24" w16cid:durableId="466777948">
    <w:abstractNumId w:val="34"/>
  </w:num>
  <w:num w:numId="25" w16cid:durableId="1445688955">
    <w:abstractNumId w:val="26"/>
  </w:num>
  <w:num w:numId="26" w16cid:durableId="319619364">
    <w:abstractNumId w:val="13"/>
  </w:num>
  <w:num w:numId="27" w16cid:durableId="1279725694">
    <w:abstractNumId w:val="1"/>
  </w:num>
  <w:num w:numId="28" w16cid:durableId="1734499219">
    <w:abstractNumId w:val="42"/>
  </w:num>
  <w:num w:numId="29" w16cid:durableId="1670450214">
    <w:abstractNumId w:val="33"/>
  </w:num>
  <w:num w:numId="30" w16cid:durableId="509565346">
    <w:abstractNumId w:val="22"/>
  </w:num>
  <w:num w:numId="31" w16cid:durableId="24983733">
    <w:abstractNumId w:val="41"/>
  </w:num>
  <w:num w:numId="32" w16cid:durableId="1588999867">
    <w:abstractNumId w:val="25"/>
  </w:num>
  <w:num w:numId="33" w16cid:durableId="174614556">
    <w:abstractNumId w:val="29"/>
  </w:num>
  <w:num w:numId="34" w16cid:durableId="147022880">
    <w:abstractNumId w:val="30"/>
  </w:num>
  <w:num w:numId="35" w16cid:durableId="22247321">
    <w:abstractNumId w:val="47"/>
  </w:num>
  <w:num w:numId="36" w16cid:durableId="717701768">
    <w:abstractNumId w:val="39"/>
  </w:num>
  <w:num w:numId="37" w16cid:durableId="1511944683">
    <w:abstractNumId w:val="10"/>
  </w:num>
  <w:num w:numId="38" w16cid:durableId="819469054">
    <w:abstractNumId w:val="9"/>
  </w:num>
  <w:num w:numId="39" w16cid:durableId="2053459659">
    <w:abstractNumId w:val="27"/>
  </w:num>
  <w:num w:numId="40" w16cid:durableId="1171486270">
    <w:abstractNumId w:val="2"/>
  </w:num>
  <w:num w:numId="41" w16cid:durableId="1753352445">
    <w:abstractNumId w:val="43"/>
  </w:num>
  <w:num w:numId="42" w16cid:durableId="1906984498">
    <w:abstractNumId w:val="5"/>
  </w:num>
  <w:num w:numId="43" w16cid:durableId="167645709">
    <w:abstractNumId w:val="7"/>
  </w:num>
  <w:num w:numId="44" w16cid:durableId="909995708">
    <w:abstractNumId w:val="8"/>
  </w:num>
  <w:num w:numId="45" w16cid:durableId="1098675255">
    <w:abstractNumId w:val="36"/>
  </w:num>
  <w:num w:numId="46" w16cid:durableId="1218475258">
    <w:abstractNumId w:val="19"/>
  </w:num>
  <w:num w:numId="47" w16cid:durableId="351733636">
    <w:abstractNumId w:val="35"/>
  </w:num>
  <w:num w:numId="48" w16cid:durableId="1677075108">
    <w:abstractNumId w:val="20"/>
  </w:num>
  <w:num w:numId="49" w16cid:durableId="155877223">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4114E"/>
    <w:rsid w:val="000C05B3"/>
    <w:rsid w:val="000C327D"/>
    <w:rsid w:val="000D354E"/>
    <w:rsid w:val="000E0800"/>
    <w:rsid w:val="000E2575"/>
    <w:rsid w:val="000F1C86"/>
    <w:rsid w:val="000F2FA8"/>
    <w:rsid w:val="00105CC8"/>
    <w:rsid w:val="001242EA"/>
    <w:rsid w:val="001267EE"/>
    <w:rsid w:val="00135C00"/>
    <w:rsid w:val="00141D94"/>
    <w:rsid w:val="00164B59"/>
    <w:rsid w:val="001653D4"/>
    <w:rsid w:val="00173DEF"/>
    <w:rsid w:val="00177953"/>
    <w:rsid w:val="00181089"/>
    <w:rsid w:val="00187947"/>
    <w:rsid w:val="00195974"/>
    <w:rsid w:val="0019649D"/>
    <w:rsid w:val="001A6FAC"/>
    <w:rsid w:val="001A7011"/>
    <w:rsid w:val="001B35B3"/>
    <w:rsid w:val="001B386C"/>
    <w:rsid w:val="001B7128"/>
    <w:rsid w:val="001C34FF"/>
    <w:rsid w:val="001F2139"/>
    <w:rsid w:val="0022251A"/>
    <w:rsid w:val="00225B33"/>
    <w:rsid w:val="002261AE"/>
    <w:rsid w:val="00235CBE"/>
    <w:rsid w:val="00277F90"/>
    <w:rsid w:val="0028000A"/>
    <w:rsid w:val="00294375"/>
    <w:rsid w:val="00295757"/>
    <w:rsid w:val="002B1B1D"/>
    <w:rsid w:val="002B2928"/>
    <w:rsid w:val="002C1CCE"/>
    <w:rsid w:val="002C6FC5"/>
    <w:rsid w:val="002D482B"/>
    <w:rsid w:val="002E4A17"/>
    <w:rsid w:val="002F088E"/>
    <w:rsid w:val="002F1880"/>
    <w:rsid w:val="002F6891"/>
    <w:rsid w:val="00303F1E"/>
    <w:rsid w:val="00310403"/>
    <w:rsid w:val="00316B47"/>
    <w:rsid w:val="00336E70"/>
    <w:rsid w:val="00342976"/>
    <w:rsid w:val="0035091C"/>
    <w:rsid w:val="00360B7E"/>
    <w:rsid w:val="003610EA"/>
    <w:rsid w:val="00364E4A"/>
    <w:rsid w:val="003717B0"/>
    <w:rsid w:val="003755A5"/>
    <w:rsid w:val="00376385"/>
    <w:rsid w:val="003840A8"/>
    <w:rsid w:val="00391E18"/>
    <w:rsid w:val="003A382B"/>
    <w:rsid w:val="003D2F03"/>
    <w:rsid w:val="003F42AD"/>
    <w:rsid w:val="004008EC"/>
    <w:rsid w:val="00400A44"/>
    <w:rsid w:val="00416E47"/>
    <w:rsid w:val="00422C69"/>
    <w:rsid w:val="00424EB3"/>
    <w:rsid w:val="00431F58"/>
    <w:rsid w:val="0044448B"/>
    <w:rsid w:val="00476D83"/>
    <w:rsid w:val="004A3D42"/>
    <w:rsid w:val="004A6CE7"/>
    <w:rsid w:val="004E2C31"/>
    <w:rsid w:val="00501004"/>
    <w:rsid w:val="00502B02"/>
    <w:rsid w:val="00503373"/>
    <w:rsid w:val="00525DC3"/>
    <w:rsid w:val="00542175"/>
    <w:rsid w:val="00543737"/>
    <w:rsid w:val="00551FA3"/>
    <w:rsid w:val="00580CB3"/>
    <w:rsid w:val="005868AC"/>
    <w:rsid w:val="005D48A3"/>
    <w:rsid w:val="00604EDF"/>
    <w:rsid w:val="0062000E"/>
    <w:rsid w:val="0063283F"/>
    <w:rsid w:val="00634D46"/>
    <w:rsid w:val="0066241E"/>
    <w:rsid w:val="006709B8"/>
    <w:rsid w:val="00671779"/>
    <w:rsid w:val="006916DC"/>
    <w:rsid w:val="006E50DB"/>
    <w:rsid w:val="006F20B9"/>
    <w:rsid w:val="00711309"/>
    <w:rsid w:val="00727656"/>
    <w:rsid w:val="00782E0F"/>
    <w:rsid w:val="007A19C6"/>
    <w:rsid w:val="007A4644"/>
    <w:rsid w:val="007D5757"/>
    <w:rsid w:val="007E48D7"/>
    <w:rsid w:val="007E4916"/>
    <w:rsid w:val="007F2E33"/>
    <w:rsid w:val="00801429"/>
    <w:rsid w:val="00803156"/>
    <w:rsid w:val="0080778C"/>
    <w:rsid w:val="00817AA7"/>
    <w:rsid w:val="00822B25"/>
    <w:rsid w:val="00864DC7"/>
    <w:rsid w:val="00876A05"/>
    <w:rsid w:val="00885F7D"/>
    <w:rsid w:val="008901C7"/>
    <w:rsid w:val="00895261"/>
    <w:rsid w:val="00896C2E"/>
    <w:rsid w:val="008B6B7A"/>
    <w:rsid w:val="008C0DE0"/>
    <w:rsid w:val="008D11A9"/>
    <w:rsid w:val="008F0B7C"/>
    <w:rsid w:val="008F5B50"/>
    <w:rsid w:val="008F6CDA"/>
    <w:rsid w:val="009031A2"/>
    <w:rsid w:val="00910676"/>
    <w:rsid w:val="00922BD4"/>
    <w:rsid w:val="00935B83"/>
    <w:rsid w:val="00935C85"/>
    <w:rsid w:val="009373AC"/>
    <w:rsid w:val="00944DF8"/>
    <w:rsid w:val="009520CC"/>
    <w:rsid w:val="0095716D"/>
    <w:rsid w:val="00977F8F"/>
    <w:rsid w:val="00993441"/>
    <w:rsid w:val="009A15FF"/>
    <w:rsid w:val="009B1728"/>
    <w:rsid w:val="009E6529"/>
    <w:rsid w:val="009E7C22"/>
    <w:rsid w:val="009E7CBA"/>
    <w:rsid w:val="009F40E7"/>
    <w:rsid w:val="009F6711"/>
    <w:rsid w:val="00A1060E"/>
    <w:rsid w:val="00A1091A"/>
    <w:rsid w:val="00A132AB"/>
    <w:rsid w:val="00A3555D"/>
    <w:rsid w:val="00A37F93"/>
    <w:rsid w:val="00A405B7"/>
    <w:rsid w:val="00A71D4E"/>
    <w:rsid w:val="00AA5E95"/>
    <w:rsid w:val="00AB3FC1"/>
    <w:rsid w:val="00AC6774"/>
    <w:rsid w:val="00AD336C"/>
    <w:rsid w:val="00AE44A5"/>
    <w:rsid w:val="00AE52DA"/>
    <w:rsid w:val="00B21749"/>
    <w:rsid w:val="00B2668A"/>
    <w:rsid w:val="00B61357"/>
    <w:rsid w:val="00B937F3"/>
    <w:rsid w:val="00B96946"/>
    <w:rsid w:val="00BE6595"/>
    <w:rsid w:val="00C039AB"/>
    <w:rsid w:val="00C05739"/>
    <w:rsid w:val="00C20A7D"/>
    <w:rsid w:val="00C22C00"/>
    <w:rsid w:val="00C47BC0"/>
    <w:rsid w:val="00C75930"/>
    <w:rsid w:val="00C857D1"/>
    <w:rsid w:val="00CA62E8"/>
    <w:rsid w:val="00CA7FF4"/>
    <w:rsid w:val="00CB51A3"/>
    <w:rsid w:val="00CE1F2E"/>
    <w:rsid w:val="00D01E3E"/>
    <w:rsid w:val="00D155CD"/>
    <w:rsid w:val="00D20867"/>
    <w:rsid w:val="00D21BAC"/>
    <w:rsid w:val="00D47A8E"/>
    <w:rsid w:val="00D732C8"/>
    <w:rsid w:val="00D81945"/>
    <w:rsid w:val="00D86F68"/>
    <w:rsid w:val="00DA1F9F"/>
    <w:rsid w:val="00DC1CAF"/>
    <w:rsid w:val="00DD182A"/>
    <w:rsid w:val="00DD27F5"/>
    <w:rsid w:val="00DF2B5F"/>
    <w:rsid w:val="00E27357"/>
    <w:rsid w:val="00E65AA2"/>
    <w:rsid w:val="00E73B6E"/>
    <w:rsid w:val="00E745DF"/>
    <w:rsid w:val="00E85A0A"/>
    <w:rsid w:val="00E90166"/>
    <w:rsid w:val="00E97D24"/>
    <w:rsid w:val="00EA4858"/>
    <w:rsid w:val="00EB32C8"/>
    <w:rsid w:val="00EB40B8"/>
    <w:rsid w:val="00EC2D34"/>
    <w:rsid w:val="00ED5A1B"/>
    <w:rsid w:val="00F04CB6"/>
    <w:rsid w:val="00F47F66"/>
    <w:rsid w:val="00F500C4"/>
    <w:rsid w:val="00F50C89"/>
    <w:rsid w:val="00F67316"/>
    <w:rsid w:val="00F822DA"/>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1B7128"/>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3490</Words>
  <Characters>21644</Characters>
  <Application>Microsoft Office Word</Application>
  <DocSecurity>0</DocSecurity>
  <Lines>832</Lines>
  <Paragraphs>739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3</cp:revision>
  <dcterms:created xsi:type="dcterms:W3CDTF">2026-01-30T07:10:00Z</dcterms:created>
  <dcterms:modified xsi:type="dcterms:W3CDTF">2026-01-30T07:40:00Z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24404fae-fc0a-46ee-ab84-2773933771ce</vt:lpwstr>
  </property>
</Properties>
</file>